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5D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Рівненський міський виконавчий комітет</w:t>
      </w: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37F73">
        <w:rPr>
          <w:b/>
          <w:sz w:val="32"/>
          <w:szCs w:val="32"/>
        </w:rPr>
        <w:t>Управління освіти</w:t>
      </w: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37F73">
        <w:rPr>
          <w:b/>
          <w:sz w:val="32"/>
          <w:szCs w:val="32"/>
        </w:rPr>
        <w:t>Рівненська міська рада</w:t>
      </w: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37F73">
        <w:rPr>
          <w:b/>
          <w:sz w:val="32"/>
          <w:szCs w:val="32"/>
        </w:rPr>
        <w:t>КУ «Міський методичний кабінет»</w:t>
      </w: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737F73">
        <w:rPr>
          <w:b/>
          <w:sz w:val="32"/>
          <w:szCs w:val="32"/>
        </w:rPr>
        <w:t>Рівненський економіко-правовий ліцей</w:t>
      </w:r>
    </w:p>
    <w:p w:rsidR="009C675D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Олександр Конончук</w:t>
      </w:r>
    </w:p>
    <w:p w:rsidR="009C675D" w:rsidRDefault="009C675D" w:rsidP="009C675D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Сергій Прокопчук</w:t>
      </w:r>
    </w:p>
    <w:p w:rsidR="009C675D" w:rsidRDefault="009C675D" w:rsidP="009C675D">
      <w:pPr>
        <w:spacing w:after="0" w:line="240" w:lineRule="auto"/>
        <w:jc w:val="center"/>
        <w:outlineLvl w:val="0"/>
        <w:rPr>
          <w:b/>
          <w:sz w:val="44"/>
          <w:szCs w:val="44"/>
        </w:rPr>
      </w:pPr>
    </w:p>
    <w:p w:rsidR="009C675D" w:rsidRDefault="009C675D" w:rsidP="009C675D">
      <w:pPr>
        <w:spacing w:after="0" w:line="240" w:lineRule="auto"/>
        <w:jc w:val="center"/>
        <w:outlineLvl w:val="0"/>
        <w:rPr>
          <w:b/>
          <w:sz w:val="44"/>
          <w:szCs w:val="44"/>
        </w:rPr>
      </w:pPr>
    </w:p>
    <w:p w:rsidR="009C675D" w:rsidRDefault="009C675D" w:rsidP="009C675D">
      <w:pPr>
        <w:spacing w:after="0" w:line="24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ПРАКТИКУМ З ПРАВОЗНАВСТВА</w:t>
      </w:r>
    </w:p>
    <w:p w:rsidR="009C675D" w:rsidRDefault="00D66E73" w:rsidP="009C675D">
      <w:pPr>
        <w:spacing w:after="0" w:line="240" w:lineRule="auto"/>
        <w:jc w:val="center"/>
        <w:outlineLvl w:val="0"/>
        <w:rPr>
          <w:b/>
          <w:sz w:val="44"/>
          <w:szCs w:val="44"/>
        </w:rPr>
      </w:pPr>
      <w:r w:rsidRPr="00D66E73">
        <w:rPr>
          <w:noProof/>
          <w:sz w:val="18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22.65pt;width:201.75pt;height:357.85pt;z-index:-251658752">
            <v:imagedata r:id="rId7" o:title=""/>
          </v:shape>
          <o:OLEObject Type="Embed" ProgID="CorelDraw.Graphic.16" ShapeID="_x0000_s1026" DrawAspect="Content" ObjectID="_1503382293" r:id="rId8"/>
        </w:pict>
      </w:r>
      <w:r w:rsidR="009C675D">
        <w:rPr>
          <w:b/>
          <w:sz w:val="44"/>
          <w:szCs w:val="44"/>
        </w:rPr>
        <w:t>(практичний курс)</w:t>
      </w:r>
    </w:p>
    <w:p w:rsidR="009C675D" w:rsidRPr="0079489A" w:rsidRDefault="009C675D" w:rsidP="009C675D">
      <w:pPr>
        <w:spacing w:after="0" w:line="240" w:lineRule="auto"/>
        <w:jc w:val="center"/>
        <w:outlineLvl w:val="0"/>
        <w:rPr>
          <w:b/>
          <w:sz w:val="44"/>
          <w:szCs w:val="44"/>
        </w:rPr>
      </w:pP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jc w:val="right"/>
        <w:outlineLvl w:val="0"/>
        <w:rPr>
          <w:b/>
          <w:sz w:val="32"/>
          <w:szCs w:val="32"/>
        </w:rPr>
      </w:pPr>
    </w:p>
    <w:p w:rsidR="009C675D" w:rsidRPr="00737F73" w:rsidRDefault="009C675D" w:rsidP="009C675D">
      <w:pPr>
        <w:spacing w:after="0" w:line="240" w:lineRule="auto"/>
        <w:outlineLvl w:val="0"/>
        <w:rPr>
          <w:rStyle w:val="apple-style-span"/>
          <w:szCs w:val="32"/>
        </w:rPr>
      </w:pPr>
    </w:p>
    <w:p w:rsidR="009C675D" w:rsidRDefault="009C675D" w:rsidP="009C675D">
      <w:pPr>
        <w:spacing w:after="0" w:line="240" w:lineRule="auto"/>
        <w:jc w:val="center"/>
        <w:outlineLvl w:val="0"/>
        <w:rPr>
          <w:rStyle w:val="apple-style-span"/>
          <w:szCs w:val="32"/>
        </w:rPr>
      </w:pPr>
      <w:r>
        <w:rPr>
          <w:rStyle w:val="apple-style-span"/>
          <w:szCs w:val="32"/>
        </w:rPr>
        <w:t>Рівне 2014</w:t>
      </w:r>
    </w:p>
    <w:p w:rsidR="009C675D" w:rsidRDefault="009C675D" w:rsidP="009C675D">
      <w:pPr>
        <w:jc w:val="both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jc w:val="both"/>
        <w:outlineLvl w:val="0"/>
        <w:rPr>
          <w:rStyle w:val="apple-style-span"/>
          <w:szCs w:val="32"/>
        </w:rPr>
      </w:pPr>
      <w:r>
        <w:rPr>
          <w:rStyle w:val="apple-style-span"/>
          <w:szCs w:val="32"/>
        </w:rPr>
        <w:br w:type="page"/>
      </w:r>
      <w:r w:rsidRPr="00737F73">
        <w:rPr>
          <w:rStyle w:val="apple-style-span"/>
          <w:szCs w:val="32"/>
        </w:rPr>
        <w:lastRenderedPageBreak/>
        <w:t>Схвалено до друку науково-методичною радою Рівненського економіко-правового ліцею (протокол №3 від 29.01.2014 р.)</w:t>
      </w:r>
    </w:p>
    <w:p w:rsidR="009C675D" w:rsidRPr="00737F73" w:rsidRDefault="009C675D" w:rsidP="009C675D">
      <w:pPr>
        <w:jc w:val="both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jc w:val="both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jc w:val="both"/>
        <w:outlineLvl w:val="0"/>
        <w:rPr>
          <w:rStyle w:val="apple-style-span"/>
          <w:szCs w:val="32"/>
        </w:rPr>
      </w:pPr>
      <w:r>
        <w:rPr>
          <w:rStyle w:val="apple-style-span"/>
          <w:szCs w:val="32"/>
        </w:rPr>
        <w:t>Конончук О.А., Прокопчук С.Ю.</w:t>
      </w:r>
      <w:r w:rsidRPr="00737F73">
        <w:rPr>
          <w:rStyle w:val="apple-style-span"/>
          <w:szCs w:val="32"/>
        </w:rPr>
        <w:t xml:space="preserve"> </w:t>
      </w:r>
      <w:r>
        <w:rPr>
          <w:rStyle w:val="apple-style-span"/>
          <w:szCs w:val="32"/>
        </w:rPr>
        <w:t>Практикум з правознавства (практичний курс)</w:t>
      </w:r>
      <w:r w:rsidRPr="00737F73">
        <w:rPr>
          <w:rStyle w:val="apple-style-span"/>
          <w:szCs w:val="32"/>
        </w:rPr>
        <w:t>. Методична розробка. – Рівне, 2014.</w:t>
      </w:r>
    </w:p>
    <w:p w:rsidR="009C675D" w:rsidRPr="00737F73" w:rsidRDefault="009C675D" w:rsidP="009C675D">
      <w:pPr>
        <w:spacing w:line="360" w:lineRule="auto"/>
        <w:jc w:val="right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spacing w:line="360" w:lineRule="auto"/>
        <w:jc w:val="right"/>
        <w:outlineLvl w:val="0"/>
        <w:rPr>
          <w:rStyle w:val="apple-style-span"/>
          <w:szCs w:val="32"/>
        </w:rPr>
      </w:pPr>
    </w:p>
    <w:p w:rsidR="009C675D" w:rsidRDefault="009C675D" w:rsidP="009C675D">
      <w:pPr>
        <w:ind w:firstLine="708"/>
        <w:jc w:val="both"/>
        <w:outlineLvl w:val="0"/>
        <w:rPr>
          <w:sz w:val="32"/>
          <w:szCs w:val="32"/>
        </w:rPr>
      </w:pPr>
      <w:r w:rsidRPr="00737F73">
        <w:rPr>
          <w:sz w:val="32"/>
          <w:szCs w:val="32"/>
        </w:rPr>
        <w:t xml:space="preserve">В </w:t>
      </w:r>
      <w:r w:rsidRPr="00EC20B0">
        <w:rPr>
          <w:sz w:val="32"/>
          <w:szCs w:val="32"/>
        </w:rPr>
        <w:t>даній</w:t>
      </w:r>
      <w:r w:rsidRPr="00EC20B0">
        <w:t xml:space="preserve"> </w:t>
      </w:r>
      <w:r w:rsidRPr="00EC20B0">
        <w:rPr>
          <w:sz w:val="32"/>
          <w:szCs w:val="32"/>
        </w:rPr>
        <w:t>методичній розробці</w:t>
      </w:r>
      <w:r w:rsidRPr="00737F73">
        <w:rPr>
          <w:sz w:val="32"/>
          <w:szCs w:val="32"/>
        </w:rPr>
        <w:t xml:space="preserve"> </w:t>
      </w:r>
      <w:r>
        <w:rPr>
          <w:sz w:val="32"/>
          <w:szCs w:val="32"/>
        </w:rPr>
        <w:t>розкрито форми,</w:t>
      </w:r>
      <w:r w:rsidRPr="00737F73">
        <w:rPr>
          <w:sz w:val="32"/>
          <w:szCs w:val="32"/>
        </w:rPr>
        <w:t xml:space="preserve"> методи роботи з </w:t>
      </w:r>
      <w:r>
        <w:rPr>
          <w:sz w:val="32"/>
          <w:szCs w:val="32"/>
        </w:rPr>
        <w:t>учнями на уроках правознавства. Зокрема, розробка адресована учителям, які активно застосовують на уроках розв’язування юридичних задач та тестових завдань, працюють з дітьми з метою їх підготовки до олімпіад. Також, вона може бути використана для проведення уроків: практикумів, узагальнення, систематизації знань.</w:t>
      </w:r>
    </w:p>
    <w:p w:rsidR="009C675D" w:rsidRPr="00737F73" w:rsidRDefault="009C675D" w:rsidP="009C675D">
      <w:pPr>
        <w:ind w:firstLine="708"/>
        <w:jc w:val="both"/>
        <w:outlineLvl w:val="0"/>
        <w:rPr>
          <w:rStyle w:val="apple-style-span"/>
          <w:szCs w:val="32"/>
        </w:rPr>
      </w:pPr>
      <w:r w:rsidRPr="00737F73">
        <w:rPr>
          <w:sz w:val="32"/>
          <w:szCs w:val="32"/>
        </w:rPr>
        <w:t xml:space="preserve">До методичної розробки ввійшли матеріали, які стануть у пригоді для </w:t>
      </w:r>
      <w:r>
        <w:rPr>
          <w:sz w:val="32"/>
          <w:szCs w:val="32"/>
        </w:rPr>
        <w:t>вчителів правознавства та учнів.</w:t>
      </w:r>
    </w:p>
    <w:p w:rsidR="009C675D" w:rsidRPr="00737F73" w:rsidRDefault="009C675D" w:rsidP="009C675D">
      <w:pPr>
        <w:jc w:val="both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spacing w:line="360" w:lineRule="auto"/>
        <w:jc w:val="right"/>
        <w:outlineLvl w:val="0"/>
        <w:rPr>
          <w:rStyle w:val="apple-style-span"/>
          <w:szCs w:val="32"/>
        </w:rPr>
      </w:pPr>
    </w:p>
    <w:p w:rsidR="009C675D" w:rsidRPr="00737F73" w:rsidRDefault="009C675D" w:rsidP="009C675D">
      <w:pPr>
        <w:spacing w:line="360" w:lineRule="auto"/>
        <w:jc w:val="right"/>
        <w:outlineLvl w:val="0"/>
        <w:rPr>
          <w:rStyle w:val="apple-style-span"/>
          <w:color w:val="002060"/>
          <w:szCs w:val="32"/>
        </w:rPr>
      </w:pPr>
    </w:p>
    <w:p w:rsidR="009C675D" w:rsidRPr="00E97F28" w:rsidRDefault="009C675D" w:rsidP="009C675D">
      <w:r>
        <w:tab/>
      </w:r>
    </w:p>
    <w:p w:rsidR="009C675D" w:rsidRDefault="009C675D" w:rsidP="00A20893">
      <w:pPr>
        <w:pStyle w:val="1"/>
        <w:rPr>
          <w:sz w:val="28"/>
        </w:rPr>
      </w:pPr>
    </w:p>
    <w:p w:rsidR="009C675D" w:rsidRPr="005E5D20" w:rsidRDefault="009C675D" w:rsidP="009C675D">
      <w:pPr>
        <w:jc w:val="center"/>
        <w:rPr>
          <w:b/>
          <w:sz w:val="32"/>
          <w:szCs w:val="32"/>
        </w:rPr>
      </w:pPr>
      <w:r>
        <w:rPr>
          <w:sz w:val="28"/>
        </w:rPr>
        <w:br w:type="page"/>
      </w:r>
      <w:r w:rsidRPr="005E5D20">
        <w:rPr>
          <w:b/>
          <w:sz w:val="32"/>
          <w:szCs w:val="32"/>
        </w:rPr>
        <w:lastRenderedPageBreak/>
        <w:t>Зміст</w:t>
      </w:r>
    </w:p>
    <w:p w:rsidR="009C675D" w:rsidRDefault="009C675D" w:rsidP="009C675D">
      <w:pPr>
        <w:tabs>
          <w:tab w:val="right" w:leader="dot" w:pos="9639"/>
        </w:tabs>
      </w:pPr>
      <w:r>
        <w:t>Вступ</w:t>
      </w:r>
      <w:r>
        <w:tab/>
        <w:t>3</w:t>
      </w:r>
    </w:p>
    <w:p w:rsidR="009C675D" w:rsidRDefault="009C675D" w:rsidP="009C675D">
      <w:pPr>
        <w:tabs>
          <w:tab w:val="right" w:leader="dot" w:pos="9639"/>
        </w:tabs>
      </w:pPr>
      <w:r w:rsidRPr="00457B83">
        <w:t>Аналіз і розв’язання юридичних ситуацій, як один з методів формування правових компетентностей учнів на уроках правознавства</w:t>
      </w:r>
      <w:r>
        <w:tab/>
        <w:t>4</w:t>
      </w:r>
    </w:p>
    <w:p w:rsidR="009C675D" w:rsidRDefault="009C675D" w:rsidP="009C675D">
      <w:pPr>
        <w:tabs>
          <w:tab w:val="right" w:leader="dot" w:pos="9639"/>
        </w:tabs>
      </w:pPr>
      <w:r>
        <w:t>Практикум з правознавства</w:t>
      </w:r>
      <w:r>
        <w:tab/>
        <w:t>9</w:t>
      </w:r>
    </w:p>
    <w:p w:rsidR="009C675D" w:rsidRDefault="009C675D" w:rsidP="009C675D">
      <w:pPr>
        <w:tabs>
          <w:tab w:val="right" w:leader="dot" w:pos="9639"/>
        </w:tabs>
      </w:pPr>
      <w:r>
        <w:t>Відповіді до завдань</w:t>
      </w:r>
      <w:r>
        <w:tab/>
        <w:t>30</w:t>
      </w:r>
    </w:p>
    <w:p w:rsidR="009C675D" w:rsidRPr="00457B83" w:rsidRDefault="009C675D" w:rsidP="009C675D">
      <w:pPr>
        <w:tabs>
          <w:tab w:val="right" w:leader="dot" w:pos="9639"/>
        </w:tabs>
      </w:pPr>
      <w:r>
        <w:t>Список використаних джерел</w:t>
      </w:r>
      <w:r>
        <w:tab/>
        <w:t>40</w:t>
      </w:r>
    </w:p>
    <w:p w:rsidR="007E4DF4" w:rsidRPr="00EA448B" w:rsidRDefault="009C675D" w:rsidP="00A20893">
      <w:pPr>
        <w:pStyle w:val="1"/>
        <w:rPr>
          <w:sz w:val="28"/>
        </w:rPr>
      </w:pPr>
      <w:r>
        <w:rPr>
          <w:sz w:val="28"/>
        </w:rPr>
        <w:br w:type="page"/>
      </w:r>
      <w:r w:rsidR="007E4DF4" w:rsidRPr="00EA448B">
        <w:rPr>
          <w:sz w:val="28"/>
        </w:rPr>
        <w:lastRenderedPageBreak/>
        <w:t>Тема 1. Правила і закони у суспільстві та твоєму житті</w:t>
      </w:r>
    </w:p>
    <w:p w:rsidR="007E4DF4" w:rsidRPr="00EA448B" w:rsidRDefault="007E4DF4" w:rsidP="00A20893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t>Урок №1. Правила у суспільстві та їх призначення.</w:t>
      </w:r>
    </w:p>
    <w:p w:rsidR="007E4DF4" w:rsidRPr="00EA448B" w:rsidRDefault="007E4DF4" w:rsidP="00A20893">
      <w:pPr>
        <w:pStyle w:val="a4"/>
        <w:numPr>
          <w:ilvl w:val="0"/>
          <w:numId w:val="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Визначте вид соціальної норми: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На день народження дарувати подарунки;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Католицькі священики дотримуються целібату;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Діти повинні поважати і слухатися своїх батьків;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Невиконання батьківських обов’язків тягне юридичну відповідальність;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За статутом Спілки афганців до організації мають право вступати особи, що несли   військову службу у складі обмеженого військового контингенту в Афганістані.</w:t>
      </w:r>
    </w:p>
    <w:p w:rsidR="007E4DF4" w:rsidRPr="00EA448B" w:rsidRDefault="007E4DF4" w:rsidP="00A20893">
      <w:pPr>
        <w:pStyle w:val="a4"/>
        <w:numPr>
          <w:ilvl w:val="0"/>
          <w:numId w:val="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Які види соціальних норм порушено у зазначених ситуаціях?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Діти розпалили вогнище у лісі, в результаті чого відбулося загорання;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Підліток не поступився місцем у тролейбусі бабусі;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Депутат Партії Регіонів під час голосування у парламенті заявив, що у нього є власна позиція, яка розходиться із лінією партії, і він голосуватиме так, як вважає за потрібне;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Андрій та Марина одружилися всупереч волі батьків;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Мустафа і Кемаль мусульмани. Одного разу вони випили трохи вина і грали у карти. За цим заняттям їх застав мула.</w:t>
      </w:r>
    </w:p>
    <w:p w:rsidR="007E4DF4" w:rsidRPr="00EA448B" w:rsidRDefault="007E4DF4" w:rsidP="00A20893">
      <w:pPr>
        <w:pStyle w:val="a4"/>
        <w:numPr>
          <w:ilvl w:val="0"/>
          <w:numId w:val="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У яких із названих ситуацій діють саме правові норми: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Водій порушив правила дорожнього руху – проїхав перехрестя на червоне світло;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Хлопець не прийшов на домовлену з товаришами зустріч;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Підліток звернувся до директора школи з проханням прийняти його до 10 класу;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Учитель порекомендував учневі, який зайшов у школу, зняти головний убір;</w:t>
      </w:r>
    </w:p>
    <w:p w:rsidR="007E4DF4" w:rsidRPr="00EA448B" w:rsidRDefault="007E4DF4" w:rsidP="00A20893">
      <w:pPr>
        <w:pStyle w:val="a4"/>
        <w:numPr>
          <w:ilvl w:val="1"/>
          <w:numId w:val="1"/>
        </w:numPr>
        <w:spacing w:after="0"/>
        <w:ind w:left="0"/>
        <w:rPr>
          <w:szCs w:val="28"/>
        </w:rPr>
      </w:pPr>
      <w:r w:rsidRPr="00EA448B">
        <w:rPr>
          <w:szCs w:val="28"/>
        </w:rPr>
        <w:t>Прибічники ісламу під час обіду відмовилися вживати м’ясо свинини.</w:t>
      </w:r>
    </w:p>
    <w:p w:rsidR="007E4DF4" w:rsidRPr="00EA448B" w:rsidRDefault="007E4DF4" w:rsidP="00B75D57">
      <w:pPr>
        <w:spacing w:after="0"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№2  Право</w:t>
      </w:r>
    </w:p>
    <w:p w:rsidR="007E4DF4" w:rsidRPr="00EA448B" w:rsidRDefault="007E4DF4" w:rsidP="00B75D57">
      <w:pPr>
        <w:pStyle w:val="a4"/>
        <w:numPr>
          <w:ilvl w:val="0"/>
          <w:numId w:val="3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Назвіть основні функції права: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Регулятивна;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Охоронна;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Виховна;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Ідеологічна;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Усі перелічені.</w:t>
      </w:r>
    </w:p>
    <w:p w:rsidR="007E4DF4" w:rsidRPr="00EA448B" w:rsidRDefault="007E4DF4" w:rsidP="00B75D57">
      <w:pPr>
        <w:pStyle w:val="a4"/>
        <w:numPr>
          <w:ilvl w:val="0"/>
          <w:numId w:val="3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Оберіть варіант, у якому значаться ознаки норм права, що</w:t>
      </w:r>
      <w:r w:rsidR="00960E6B">
        <w:rPr>
          <w:b/>
          <w:szCs w:val="28"/>
        </w:rPr>
        <w:t xml:space="preserve"> відрізняють їх від норм моралі: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 xml:space="preserve">Є системою правил; 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 xml:space="preserve">Приймаються державою через її органи; 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 xml:space="preserve">Є уявленнями людей про добро і зло; 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 xml:space="preserve">Забезпечуються виключно силою громадської думки; 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Охороняються державою.</w:t>
      </w:r>
    </w:p>
    <w:p w:rsidR="007E4DF4" w:rsidRPr="00EA448B" w:rsidRDefault="007E4DF4" w:rsidP="00B75D57">
      <w:pPr>
        <w:pStyle w:val="a4"/>
        <w:numPr>
          <w:ilvl w:val="0"/>
          <w:numId w:val="3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Класифікуйте галузі права</w:t>
      </w:r>
      <w:r w:rsidR="00960E6B">
        <w:rPr>
          <w:b/>
          <w:szCs w:val="28"/>
        </w:rPr>
        <w:t>: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Крадіжка – це таємне викрадення майна;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Державною мовою в Україні є українська мова;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Шлюбний вік в Україні -18 років;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Іванко придбав у магазині кілограм цукерок;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Петро працював під час канікулах;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Семен перебіг дорогу на червоне світло.</w:t>
      </w:r>
    </w:p>
    <w:p w:rsidR="007E4DF4" w:rsidRPr="00EA448B" w:rsidRDefault="007E4DF4" w:rsidP="00B75D57">
      <w:pPr>
        <w:pStyle w:val="a4"/>
        <w:numPr>
          <w:ilvl w:val="0"/>
          <w:numId w:val="3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Чи мали місце у зазначених випадках правовідносини?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Учень заплатив за проїзд у тролейбусі та отримав від кондуктора квиток;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Фірма Н розірвала договір поставки із фірмою Д;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Хлопець поступився місцем бабусі у маршрутному таксі;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Семен та Світлана одружилися, взявши шлюб у костьолі.</w:t>
      </w:r>
    </w:p>
    <w:p w:rsidR="007E4DF4" w:rsidRPr="00EA448B" w:rsidRDefault="007E4DF4" w:rsidP="00B75D57">
      <w:pPr>
        <w:pStyle w:val="a4"/>
        <w:numPr>
          <w:ilvl w:val="0"/>
          <w:numId w:val="3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Визначте структурні елементи правовідносин: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Громадянин А. продав власний будинок громадянину Б.;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Письменник уклав договір із видавництвом про друк свого твору;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За договором, укладеним між школою та автопідприємством, автобус, що належить автопідприємству, щодня звозитиме дітей до школи і розвозитиме їх по домівках;</w:t>
      </w:r>
    </w:p>
    <w:p w:rsidR="007E4DF4" w:rsidRPr="00EA448B" w:rsidRDefault="007E4DF4" w:rsidP="00B75D57">
      <w:pPr>
        <w:pStyle w:val="a4"/>
        <w:numPr>
          <w:ilvl w:val="1"/>
          <w:numId w:val="3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 xml:space="preserve">Бригаду будівельників найняли для ремонту офісу підприємства.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DF4" w:rsidRPr="00EA448B" w:rsidRDefault="007E4DF4" w:rsidP="00A20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№3  Закон</w:t>
      </w:r>
    </w:p>
    <w:p w:rsidR="007E4DF4" w:rsidRPr="00EA448B" w:rsidRDefault="007E4DF4" w:rsidP="00A20893">
      <w:pPr>
        <w:pStyle w:val="a4"/>
        <w:numPr>
          <w:ilvl w:val="0"/>
          <w:numId w:val="4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Визначте, які із запропонованих ознак є ознаками закону</w:t>
      </w:r>
      <w:r w:rsidR="00960E6B">
        <w:rPr>
          <w:b/>
          <w:szCs w:val="28"/>
        </w:rPr>
        <w:t>: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видається вищим органом виконавчої влади;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регулює всі відносини що виникають у суспільстві;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має вищу юридичну силу;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є нормативно-правовим актом.</w:t>
      </w:r>
    </w:p>
    <w:p w:rsidR="007E4DF4" w:rsidRPr="00EA448B" w:rsidRDefault="007E4DF4" w:rsidP="00A20893">
      <w:pPr>
        <w:pStyle w:val="a4"/>
        <w:numPr>
          <w:ilvl w:val="0"/>
          <w:numId w:val="4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Розташуйте в логічній послідовно</w:t>
      </w:r>
      <w:r w:rsidR="00960E6B">
        <w:rPr>
          <w:b/>
          <w:szCs w:val="28"/>
        </w:rPr>
        <w:t>сті етапи законодавчого процесу: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публікація закону;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розробка законопроекту у відповідному комітеті ВРУ;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ініціювання прийняття закону народним депутатом;</w:t>
      </w:r>
    </w:p>
    <w:p w:rsidR="007E4DF4" w:rsidRPr="00EA448B" w:rsidRDefault="00B62293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>
        <w:rPr>
          <w:szCs w:val="28"/>
        </w:rPr>
        <w:t>прийняття законопроекту у</w:t>
      </w:r>
      <w:r w:rsidR="007E4DF4" w:rsidRPr="00EA448B">
        <w:rPr>
          <w:szCs w:val="28"/>
        </w:rPr>
        <w:t xml:space="preserve"> 3 читанні ВРУ;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підписання законопроекту ПУ;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 xml:space="preserve">обговорення законопроекту на засіданнях ВРУ; 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 xml:space="preserve">підписання законопроекту головою ВРУ. </w:t>
      </w:r>
    </w:p>
    <w:p w:rsidR="007E4DF4" w:rsidRPr="00EA448B" w:rsidRDefault="007E4DF4" w:rsidP="00A20893">
      <w:pPr>
        <w:pStyle w:val="a4"/>
        <w:numPr>
          <w:ilvl w:val="0"/>
          <w:numId w:val="4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Класифікуйте види нормативно – правових актів за юридичною силою: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Указ Президента України;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Кримінальний кодекс України;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Конституція України;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Наказ Міністерства освіти і науки України;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Закон України «Про вибори Президента України»;</w:t>
      </w:r>
    </w:p>
    <w:p w:rsidR="007E4DF4" w:rsidRPr="00EA448B" w:rsidRDefault="007E4DF4" w:rsidP="00A20893">
      <w:pPr>
        <w:pStyle w:val="a4"/>
        <w:numPr>
          <w:ilvl w:val="1"/>
          <w:numId w:val="4"/>
        </w:numPr>
        <w:spacing w:after="0"/>
        <w:ind w:left="0"/>
        <w:rPr>
          <w:szCs w:val="28"/>
        </w:rPr>
      </w:pPr>
      <w:r w:rsidRPr="00EA448B">
        <w:rPr>
          <w:szCs w:val="28"/>
        </w:rPr>
        <w:t>Ухвала Верховного суду України.</w:t>
      </w:r>
    </w:p>
    <w:p w:rsidR="007E4DF4" w:rsidRPr="00EA448B" w:rsidRDefault="007E4DF4" w:rsidP="00A20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№4 Правомірна поведінка та правопорушення</w:t>
      </w:r>
    </w:p>
    <w:p w:rsidR="007E4DF4" w:rsidRPr="00EA448B" w:rsidRDefault="007E4DF4" w:rsidP="00A20893">
      <w:pPr>
        <w:pStyle w:val="a4"/>
        <w:numPr>
          <w:ilvl w:val="0"/>
          <w:numId w:val="5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Назвіть елементи, які входять до складу правопорушення: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Суб'єкт;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Об'єктивна сторона;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Суб'єктивна сторона;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Усі перелічені.</w:t>
      </w:r>
    </w:p>
    <w:p w:rsidR="007E4DF4" w:rsidRPr="00EA448B" w:rsidRDefault="007E4DF4" w:rsidP="00A20893">
      <w:pPr>
        <w:pStyle w:val="a4"/>
        <w:numPr>
          <w:ilvl w:val="0"/>
          <w:numId w:val="5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Які з перелічених понять складають ознаки правопорушення?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Протиправність, винність, караність;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Дія, бездіяльність;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Об'єкт, суб'єкт, об'єктивна сторона, суб'єктивна сторона;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Загальний, родовий, безпосередній об'єкт;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Винність, невинність особи.</w:t>
      </w:r>
    </w:p>
    <w:p w:rsidR="007E4DF4" w:rsidRPr="00EA448B" w:rsidRDefault="007E4DF4" w:rsidP="00A20893">
      <w:pPr>
        <w:pStyle w:val="a4"/>
        <w:numPr>
          <w:ilvl w:val="0"/>
          <w:numId w:val="5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Вина, мета і мотив — ознаки якого елемента складу правопорушення перераховані?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Суб'єкт;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Об'єктивна сторона;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Суб'єктивна сторона;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Це окремі факультативні елементи складу правопорушення.</w:t>
      </w:r>
    </w:p>
    <w:p w:rsidR="007E4DF4" w:rsidRPr="00EA448B" w:rsidRDefault="007E4DF4" w:rsidP="00A20893">
      <w:pPr>
        <w:pStyle w:val="a4"/>
        <w:numPr>
          <w:ilvl w:val="0"/>
          <w:numId w:val="5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Визначте види правопорушень: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Протиправні і правомірні;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Винуваті та невинуваті;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Проступки і злочини;</w:t>
      </w:r>
    </w:p>
    <w:p w:rsidR="007E4DF4" w:rsidRPr="00EA448B" w:rsidRDefault="007E4DF4" w:rsidP="00A20893">
      <w:pPr>
        <w:pStyle w:val="a4"/>
        <w:numPr>
          <w:ilvl w:val="1"/>
          <w:numId w:val="5"/>
        </w:numPr>
        <w:spacing w:after="0"/>
        <w:ind w:left="0"/>
        <w:rPr>
          <w:szCs w:val="28"/>
        </w:rPr>
      </w:pPr>
      <w:r w:rsidRPr="00EA448B">
        <w:rPr>
          <w:szCs w:val="28"/>
        </w:rPr>
        <w:t>Припустимі і неприпустимі.</w:t>
      </w:r>
    </w:p>
    <w:p w:rsidR="007E4DF4" w:rsidRPr="00EA448B" w:rsidRDefault="007E4DF4" w:rsidP="00A20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№5 Юридична відповідальність за правопорушення</w:t>
      </w:r>
    </w:p>
    <w:p w:rsidR="007E4DF4" w:rsidRPr="00EA448B" w:rsidRDefault="007E4DF4" w:rsidP="00A20893">
      <w:pPr>
        <w:pStyle w:val="a4"/>
        <w:numPr>
          <w:ilvl w:val="0"/>
          <w:numId w:val="7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Що є підставою юридичної відповідальності?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Об'єктивна сторона правопорушення, що встановлена в поводженні особи;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Склад злочину, встановлений у дії (бездіяльності) особи;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Факт правопорушення, вирок суду;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Шкідливі наслідки, що мали місце в результаті дій особи;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Суб'єктивна сторона правопорушення.</w:t>
      </w:r>
    </w:p>
    <w:p w:rsidR="007E4DF4" w:rsidRPr="00EA448B" w:rsidRDefault="007E4DF4" w:rsidP="00A20893">
      <w:pPr>
        <w:pStyle w:val="a4"/>
        <w:numPr>
          <w:ilvl w:val="0"/>
          <w:numId w:val="7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Обставиною, що виключає юридичну відповідальність за скоєне</w:t>
      </w:r>
      <w:r w:rsidRPr="00EA448B">
        <w:rPr>
          <w:szCs w:val="28"/>
        </w:rPr>
        <w:t xml:space="preserve"> </w:t>
      </w:r>
      <w:r w:rsidRPr="00EA448B">
        <w:rPr>
          <w:b/>
          <w:szCs w:val="28"/>
        </w:rPr>
        <w:t>правопорушення, є: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 xml:space="preserve"> Незнання відповідної норми права;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Іноземне громадянство;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Стан сп'яніння;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Необхідна оборона;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Скоєння правопорушення вперше.</w:t>
      </w:r>
    </w:p>
    <w:p w:rsidR="007E4DF4" w:rsidRPr="00EA448B" w:rsidRDefault="007E4DF4" w:rsidP="00A20893">
      <w:pPr>
        <w:pStyle w:val="a4"/>
        <w:numPr>
          <w:ilvl w:val="0"/>
          <w:numId w:val="7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Визначте вид юридичної відповідальності: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За появу в нетверезому стані охоронцю оголосили догану;</w:t>
      </w:r>
    </w:p>
    <w:p w:rsidR="007E4DF4" w:rsidRPr="00B75D57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pacing w:val="-6"/>
          <w:szCs w:val="28"/>
        </w:rPr>
      </w:pPr>
      <w:r w:rsidRPr="00B75D57">
        <w:rPr>
          <w:spacing w:val="-6"/>
          <w:szCs w:val="28"/>
        </w:rPr>
        <w:t>За невчасне повернення кредиту фірма А. сплачує неустойку у формі пені фірмі Б.;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За грабіж громадянина К. засудили на 4 роки позбавлення волі;</w:t>
      </w:r>
    </w:p>
    <w:p w:rsidR="007E4DF4" w:rsidRPr="00EA448B" w:rsidRDefault="007E4DF4" w:rsidP="00A20893">
      <w:pPr>
        <w:pStyle w:val="a4"/>
        <w:numPr>
          <w:ilvl w:val="1"/>
          <w:numId w:val="7"/>
        </w:numPr>
        <w:spacing w:after="0"/>
        <w:ind w:left="0"/>
        <w:rPr>
          <w:szCs w:val="28"/>
        </w:rPr>
      </w:pPr>
      <w:r w:rsidRPr="00EA448B">
        <w:rPr>
          <w:szCs w:val="28"/>
        </w:rPr>
        <w:t>Громадянин Ц. перейшов вулицю у невстановленому місці.</w:t>
      </w:r>
    </w:p>
    <w:p w:rsidR="007E4DF4" w:rsidRPr="00EA448B" w:rsidRDefault="007E4DF4" w:rsidP="00A20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№6 Конституція – основний закон держави.</w:t>
      </w:r>
    </w:p>
    <w:p w:rsidR="007E4DF4" w:rsidRPr="00EA448B" w:rsidRDefault="007E4DF4" w:rsidP="00A20893">
      <w:pPr>
        <w:pStyle w:val="a4"/>
        <w:numPr>
          <w:ilvl w:val="0"/>
          <w:numId w:val="8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Визначте, що означає слово «конституція» з латини: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Договір;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Угода;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Устрій;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Структура.</w:t>
      </w:r>
    </w:p>
    <w:p w:rsidR="007E4DF4" w:rsidRPr="00EA448B" w:rsidRDefault="007E4DF4" w:rsidP="00A20893">
      <w:pPr>
        <w:pStyle w:val="a4"/>
        <w:numPr>
          <w:ilvl w:val="0"/>
          <w:numId w:val="8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Укажіть, що є Основним законом нашої держави: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Закон України «Про громадянство»;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Конституція України;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Закон України «Про Державний прапор»;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Закон України «Про вибори народних депутатів України».</w:t>
      </w:r>
    </w:p>
    <w:p w:rsidR="007E4DF4" w:rsidRPr="00EA448B" w:rsidRDefault="007E4DF4" w:rsidP="00A20893">
      <w:pPr>
        <w:pStyle w:val="a4"/>
        <w:numPr>
          <w:ilvl w:val="0"/>
          <w:numId w:val="8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Укажіть дату прийняття Конституції України: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16 липня 1990 року;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24 серпня 1991 року;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8 червня 1995 року;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28 червня 1996 року.</w:t>
      </w:r>
    </w:p>
    <w:p w:rsidR="007E4DF4" w:rsidRPr="00EA448B" w:rsidRDefault="007E4DF4" w:rsidP="00A20893">
      <w:pPr>
        <w:pStyle w:val="a4"/>
        <w:numPr>
          <w:ilvl w:val="0"/>
          <w:numId w:val="8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Позначте нормативно-правовий акт найвищої юридичної сили: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Указ Президента України;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Конституція України;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Постанова Верховної Ради України;</w:t>
      </w:r>
    </w:p>
    <w:p w:rsidR="007E4DF4" w:rsidRPr="00EA448B" w:rsidRDefault="007E4DF4" w:rsidP="00A20893">
      <w:pPr>
        <w:pStyle w:val="a4"/>
        <w:numPr>
          <w:ilvl w:val="1"/>
          <w:numId w:val="8"/>
        </w:numPr>
        <w:spacing w:after="0"/>
        <w:ind w:left="0"/>
        <w:rPr>
          <w:szCs w:val="28"/>
        </w:rPr>
      </w:pPr>
      <w:r w:rsidRPr="00EA448B">
        <w:rPr>
          <w:szCs w:val="28"/>
        </w:rPr>
        <w:t>Розпорядження Кабінету Міністрів України.</w:t>
      </w:r>
    </w:p>
    <w:p w:rsidR="007E4DF4" w:rsidRPr="00EA448B" w:rsidRDefault="007E4DF4" w:rsidP="00A208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Тема 2. Ти – людина, значить, маєш права</w:t>
      </w:r>
    </w:p>
    <w:p w:rsidR="007E4DF4" w:rsidRPr="00EA448B" w:rsidRDefault="007E4DF4" w:rsidP="00B75D57">
      <w:pPr>
        <w:pStyle w:val="2"/>
        <w:spacing w:before="0" w:after="0" w:line="336" w:lineRule="auto"/>
        <w:rPr>
          <w:szCs w:val="28"/>
        </w:rPr>
      </w:pPr>
      <w:r w:rsidRPr="00EA448B">
        <w:rPr>
          <w:szCs w:val="28"/>
        </w:rPr>
        <w:t>Урок № 1. Права і свободи людини.</w:t>
      </w:r>
    </w:p>
    <w:p w:rsidR="007E4DF4" w:rsidRPr="00EA448B" w:rsidRDefault="007E4DF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Які види  прав та свобод вказані в даному переліку?</w:t>
      </w:r>
    </w:p>
    <w:p w:rsidR="00B75D57" w:rsidRDefault="00B75D57" w:rsidP="00B75D57">
      <w:pPr>
        <w:pStyle w:val="a4"/>
        <w:spacing w:after="0" w:line="336" w:lineRule="auto"/>
        <w:ind w:left="-454"/>
        <w:rPr>
          <w:szCs w:val="28"/>
        </w:rPr>
        <w:sectPr w:rsidR="00B75D57" w:rsidSect="00B75D57">
          <w:footerReference w:type="default" r:id="rId9"/>
          <w:type w:val="continuous"/>
          <w:pgSz w:w="11909" w:h="16834"/>
          <w:pgMar w:top="851" w:right="851" w:bottom="851" w:left="1418" w:header="720" w:footer="0" w:gutter="0"/>
          <w:pgNumType w:start="9"/>
          <w:cols w:space="60"/>
          <w:noEndnote/>
        </w:sectPr>
      </w:pP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lastRenderedPageBreak/>
        <w:t xml:space="preserve">А) </w:t>
      </w:r>
      <w:r w:rsidR="003F5E64" w:rsidRPr="00EA448B">
        <w:rPr>
          <w:szCs w:val="28"/>
        </w:rPr>
        <w:t>Особисті;</w:t>
      </w: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t xml:space="preserve">Б) </w:t>
      </w:r>
      <w:r w:rsidR="003F5E64" w:rsidRPr="00EA448B">
        <w:rPr>
          <w:szCs w:val="28"/>
        </w:rPr>
        <w:t>економічні;</w:t>
      </w: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t xml:space="preserve">В) </w:t>
      </w:r>
      <w:r w:rsidR="003F5E64" w:rsidRPr="00EA448B">
        <w:rPr>
          <w:szCs w:val="28"/>
        </w:rPr>
        <w:t>сімейні;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lastRenderedPageBreak/>
        <w:t xml:space="preserve">Г) </w:t>
      </w:r>
      <w:r w:rsidR="003F5E64" w:rsidRPr="00EA448B">
        <w:rPr>
          <w:szCs w:val="28"/>
        </w:rPr>
        <w:t>колективні.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t xml:space="preserve">Д) </w:t>
      </w:r>
      <w:r w:rsidR="003F5E64" w:rsidRPr="00EA448B">
        <w:rPr>
          <w:szCs w:val="28"/>
        </w:rPr>
        <w:t>політичні.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t xml:space="preserve">Е) </w:t>
      </w:r>
      <w:r w:rsidR="003F5E64" w:rsidRPr="00EA448B">
        <w:rPr>
          <w:szCs w:val="28"/>
        </w:rPr>
        <w:t>корпоративні.</w:t>
      </w:r>
    </w:p>
    <w:p w:rsidR="00B75D57" w:rsidRDefault="00B75D57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0" w:gutter="0"/>
          <w:pgNumType w:start="9"/>
          <w:cols w:num="2" w:space="60"/>
          <w:noEndnote/>
        </w:sectPr>
      </w:pPr>
    </w:p>
    <w:p w:rsidR="003F5E64" w:rsidRPr="00EA448B" w:rsidRDefault="003F5E6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lastRenderedPageBreak/>
        <w:t>Класифікуйте вказані права.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Право на працю;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право на життя;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недоторканність житла;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право на участь в управлінні державними справами;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право на освіту.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право на охорону здоров’я.</w:t>
      </w:r>
    </w:p>
    <w:p w:rsidR="003F5E64" w:rsidRPr="00EA448B" w:rsidRDefault="003F5E6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До якої групи прав людини Ви віднесете право на таємницю листування?</w:t>
      </w:r>
    </w:p>
    <w:p w:rsidR="00B75D57" w:rsidRDefault="00B75D57" w:rsidP="00B75D57">
      <w:pPr>
        <w:pStyle w:val="a4"/>
        <w:spacing w:after="0" w:line="336" w:lineRule="auto"/>
        <w:ind w:left="-454"/>
        <w:rPr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0" w:gutter="0"/>
          <w:pgNumType w:start="9"/>
          <w:cols w:space="60"/>
          <w:noEndnote/>
        </w:sectPr>
      </w:pP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lastRenderedPageBreak/>
        <w:t xml:space="preserve">А) </w:t>
      </w:r>
      <w:r w:rsidR="003F5E64" w:rsidRPr="00EA448B">
        <w:rPr>
          <w:szCs w:val="28"/>
        </w:rPr>
        <w:t>Соціально-економічні;</w:t>
      </w: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t xml:space="preserve">Б) </w:t>
      </w:r>
      <w:r w:rsidR="003F5E64" w:rsidRPr="00EA448B">
        <w:rPr>
          <w:szCs w:val="28"/>
        </w:rPr>
        <w:t>політичні;</w:t>
      </w:r>
    </w:p>
    <w:p w:rsidR="003F5E64" w:rsidRPr="00EA448B" w:rsidRDefault="00B75D57" w:rsidP="00B75D57">
      <w:pPr>
        <w:pStyle w:val="a4"/>
        <w:spacing w:after="0" w:line="336" w:lineRule="auto"/>
        <w:ind w:left="-454"/>
        <w:rPr>
          <w:szCs w:val="28"/>
        </w:rPr>
      </w:pPr>
      <w:r>
        <w:rPr>
          <w:szCs w:val="28"/>
        </w:rPr>
        <w:t xml:space="preserve">В) </w:t>
      </w:r>
      <w:r w:rsidR="003F5E64" w:rsidRPr="00EA448B">
        <w:rPr>
          <w:szCs w:val="28"/>
        </w:rPr>
        <w:t>культурні;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lastRenderedPageBreak/>
        <w:t xml:space="preserve">Г) </w:t>
      </w:r>
      <w:r w:rsidR="003F5E64" w:rsidRPr="00EA448B">
        <w:rPr>
          <w:szCs w:val="28"/>
        </w:rPr>
        <w:t>невід'ємні;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t xml:space="preserve">Д) </w:t>
      </w:r>
      <w:r w:rsidR="003F5E64" w:rsidRPr="00EA448B">
        <w:rPr>
          <w:szCs w:val="28"/>
        </w:rPr>
        <w:t>екологічні;</w:t>
      </w:r>
    </w:p>
    <w:p w:rsidR="003F5E64" w:rsidRPr="00EA448B" w:rsidRDefault="00B75D57" w:rsidP="00B75D57">
      <w:pPr>
        <w:pStyle w:val="a4"/>
        <w:spacing w:after="0" w:line="336" w:lineRule="auto"/>
        <w:ind w:left="0"/>
        <w:rPr>
          <w:szCs w:val="28"/>
        </w:rPr>
      </w:pPr>
      <w:r>
        <w:rPr>
          <w:szCs w:val="28"/>
        </w:rPr>
        <w:t xml:space="preserve">Е) </w:t>
      </w:r>
      <w:r w:rsidR="003F5E64" w:rsidRPr="00EA448B">
        <w:rPr>
          <w:szCs w:val="28"/>
        </w:rPr>
        <w:t>особисті.</w:t>
      </w:r>
    </w:p>
    <w:p w:rsidR="00B75D57" w:rsidRDefault="00B75D57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0" w:gutter="0"/>
          <w:pgNumType w:start="9"/>
          <w:cols w:num="2" w:space="60"/>
          <w:noEndnote/>
        </w:sectPr>
      </w:pPr>
    </w:p>
    <w:p w:rsidR="003F5E64" w:rsidRPr="00EA448B" w:rsidRDefault="003F5E6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lastRenderedPageBreak/>
        <w:t>Право на недоторканність житла належить до групи: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економічних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політичних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соціальних прав;</w:t>
      </w:r>
    </w:p>
    <w:p w:rsidR="003F5E64" w:rsidRPr="00A20893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громадянських прав.</w:t>
      </w:r>
    </w:p>
    <w:p w:rsidR="003F5E64" w:rsidRPr="00EA448B" w:rsidRDefault="003F5E6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Право власності належить до групи: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особистих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соціально – економічних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політичних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культурних прав.</w:t>
      </w:r>
    </w:p>
    <w:p w:rsidR="003F5E64" w:rsidRPr="00EA448B" w:rsidRDefault="003F5E64" w:rsidP="00B75D57">
      <w:pPr>
        <w:pStyle w:val="a4"/>
        <w:numPr>
          <w:ilvl w:val="0"/>
          <w:numId w:val="9"/>
        </w:numPr>
        <w:spacing w:after="0" w:line="336" w:lineRule="auto"/>
        <w:ind w:left="0"/>
        <w:rPr>
          <w:b/>
          <w:szCs w:val="28"/>
        </w:rPr>
      </w:pPr>
      <w:r w:rsidRPr="00EA448B">
        <w:rPr>
          <w:b/>
          <w:szCs w:val="28"/>
        </w:rPr>
        <w:t>Право на підприємницьку діяльність належить до групи: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екологічних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соціально – економічних 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громадянських прав;</w:t>
      </w:r>
    </w:p>
    <w:p w:rsidR="003F5E64" w:rsidRPr="00EA448B" w:rsidRDefault="003F5E64" w:rsidP="00B75D57">
      <w:pPr>
        <w:pStyle w:val="a4"/>
        <w:numPr>
          <w:ilvl w:val="1"/>
          <w:numId w:val="9"/>
        </w:numPr>
        <w:spacing w:after="0" w:line="336" w:lineRule="auto"/>
        <w:ind w:left="0"/>
        <w:rPr>
          <w:szCs w:val="28"/>
        </w:rPr>
      </w:pPr>
      <w:r w:rsidRPr="00EA448B">
        <w:rPr>
          <w:szCs w:val="28"/>
        </w:rPr>
        <w:t>культурних прав.</w:t>
      </w:r>
    </w:p>
    <w:p w:rsidR="007E4DF4" w:rsidRPr="00EA448B" w:rsidRDefault="003F5E64" w:rsidP="00A20893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br w:type="page"/>
      </w:r>
      <w:r w:rsidR="007E4DF4" w:rsidRPr="00EA448B">
        <w:rPr>
          <w:szCs w:val="28"/>
        </w:rPr>
        <w:lastRenderedPageBreak/>
        <w:t>Урок№2. Громадянство України.</w:t>
      </w:r>
    </w:p>
    <w:p w:rsidR="007E4DF4" w:rsidRPr="00EA448B" w:rsidRDefault="007E4DF4" w:rsidP="00A20893">
      <w:pPr>
        <w:pStyle w:val="a4"/>
        <w:numPr>
          <w:ilvl w:val="0"/>
          <w:numId w:val="10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Яке  із запропонованих тверджень відповідає поняттю громадянство?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елемент конституційно-правового статусу особи;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політичний та економічний зв'язок між фізичною особою і державою, що проявляється у їхніх взаємних обов'язках;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стійкий правовий зв'язок між особою і державою, що виявляється в їхніх взаємних правах та обов'язках;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вид на проживання;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політичний статус особи.</w:t>
      </w:r>
    </w:p>
    <w:p w:rsidR="007E4DF4" w:rsidRPr="00EA448B" w:rsidRDefault="007E4DF4" w:rsidP="00A20893">
      <w:pPr>
        <w:pStyle w:val="a4"/>
        <w:numPr>
          <w:ilvl w:val="0"/>
          <w:numId w:val="10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Укажіть підстави для набуття громадянства України: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за територіальним походженням;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за соціальним статусом;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 xml:space="preserve">внаслідок встановлення батьківства; 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внаслідок отримання спадщини.</w:t>
      </w:r>
    </w:p>
    <w:p w:rsidR="007E4DF4" w:rsidRPr="00EA448B" w:rsidRDefault="007E4DF4" w:rsidP="00A20893">
      <w:pPr>
        <w:pStyle w:val="a4"/>
        <w:numPr>
          <w:ilvl w:val="0"/>
          <w:numId w:val="10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Укажіть, в якому віці набуття дитиною громадянства України або вихід із</w:t>
      </w:r>
      <w:r w:rsidRPr="00EA448B">
        <w:rPr>
          <w:szCs w:val="28"/>
        </w:rPr>
        <w:t xml:space="preserve"> </w:t>
      </w:r>
      <w:r w:rsidRPr="00EA448B">
        <w:rPr>
          <w:b/>
          <w:szCs w:val="28"/>
        </w:rPr>
        <w:t>громадянства України може відбуватися тільки за її згодою: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від 6 до 18 років;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від 10 до 18 років;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 xml:space="preserve">від 14 до 18 років; 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від 15 до 18 років.</w:t>
      </w:r>
    </w:p>
    <w:p w:rsidR="007E4DF4" w:rsidRPr="00EA448B" w:rsidRDefault="00960E6B" w:rsidP="00A20893">
      <w:pPr>
        <w:pStyle w:val="a4"/>
        <w:numPr>
          <w:ilvl w:val="0"/>
          <w:numId w:val="10"/>
        </w:numPr>
        <w:spacing w:after="0"/>
        <w:ind w:left="0"/>
        <w:rPr>
          <w:b/>
          <w:szCs w:val="28"/>
        </w:rPr>
      </w:pPr>
      <w:r>
        <w:rPr>
          <w:b/>
          <w:szCs w:val="28"/>
        </w:rPr>
        <w:t>Дайте юридичний аналіз ситуації: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Особа без громадянства, що проживає на території України протягом 4 років, має власну квартиру, отримує пенсію, вивчила українську мову, не притягувалася до юридичної відповідальності, подала заяву про прийняття громадянства України. Яку відповідь вона отримає?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Чи набуде українського громадянства дитина, яка народилась у Росії, але батьки її померли, і родичі, які є громадянами України, всиновили її?</w:t>
      </w:r>
    </w:p>
    <w:p w:rsidR="007E4DF4" w:rsidRPr="00EA448B" w:rsidRDefault="007E4DF4" w:rsidP="00A20893">
      <w:pPr>
        <w:pStyle w:val="a4"/>
        <w:numPr>
          <w:ilvl w:val="1"/>
          <w:numId w:val="10"/>
        </w:numPr>
        <w:spacing w:after="0"/>
        <w:ind w:left="0"/>
        <w:rPr>
          <w:szCs w:val="28"/>
        </w:rPr>
      </w:pPr>
      <w:r w:rsidRPr="00EA448B">
        <w:rPr>
          <w:szCs w:val="28"/>
        </w:rPr>
        <w:t>Чи буде припинене громадянство України щодо особи, що пішла за контрактом на військову службу в одній з європейських країн?</w:t>
      </w:r>
    </w:p>
    <w:p w:rsidR="007E4DF4" w:rsidRPr="00EA448B" w:rsidRDefault="007E4DF4" w:rsidP="00A208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№3  Конституційні права, свободи та обов’язки людини і громадянина.</w:t>
      </w:r>
    </w:p>
    <w:p w:rsidR="007E4DF4" w:rsidRPr="00EA448B" w:rsidRDefault="007E4DF4" w:rsidP="00A20893">
      <w:pPr>
        <w:pStyle w:val="a4"/>
        <w:numPr>
          <w:ilvl w:val="0"/>
          <w:numId w:val="1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Хто з перерахованих посадових  осіб має статус омбудсмена в Україні.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Голова Верховної Ради;</w:t>
      </w:r>
    </w:p>
    <w:p w:rsidR="007E4DF4" w:rsidRPr="00EA448B" w:rsidRDefault="00C90B96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>
        <w:rPr>
          <w:szCs w:val="28"/>
        </w:rPr>
        <w:t>Г</w:t>
      </w:r>
      <w:r w:rsidR="007E4DF4" w:rsidRPr="00EA448B">
        <w:rPr>
          <w:szCs w:val="28"/>
        </w:rPr>
        <w:t>олова профільного Комітету Верховної Ради;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Уповноважений Верховної Ради України з прав людини;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Голова погоджувальної Ради;</w:t>
      </w:r>
    </w:p>
    <w:p w:rsidR="007E4DF4" w:rsidRPr="00EA448B" w:rsidRDefault="00C90B96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>
        <w:rPr>
          <w:szCs w:val="28"/>
        </w:rPr>
        <w:t>Г</w:t>
      </w:r>
      <w:r w:rsidR="007E4DF4" w:rsidRPr="00EA448B">
        <w:rPr>
          <w:szCs w:val="28"/>
        </w:rPr>
        <w:t>олова депутатської фракції.</w:t>
      </w:r>
    </w:p>
    <w:p w:rsidR="007E4DF4" w:rsidRPr="00EA448B" w:rsidRDefault="007E4DF4" w:rsidP="00A20893">
      <w:pPr>
        <w:pStyle w:val="a4"/>
        <w:numPr>
          <w:ilvl w:val="0"/>
          <w:numId w:val="1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Конституція України до основних обов'язків громадянина відносить: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сплачувати податки і збори;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брати участь у виборах органів державної влади та органів місцевого самоврядування;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здобувати вищу освіту;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займатися підприємницькою діяльністю.</w:t>
      </w:r>
    </w:p>
    <w:p w:rsidR="007E4DF4" w:rsidRPr="00EA448B" w:rsidRDefault="00960E6B" w:rsidP="00A20893">
      <w:pPr>
        <w:pStyle w:val="a4"/>
        <w:numPr>
          <w:ilvl w:val="0"/>
          <w:numId w:val="11"/>
        </w:numPr>
        <w:spacing w:after="0"/>
        <w:ind w:left="0"/>
        <w:rPr>
          <w:b/>
          <w:szCs w:val="28"/>
        </w:rPr>
      </w:pPr>
      <w:r>
        <w:rPr>
          <w:b/>
          <w:szCs w:val="28"/>
        </w:rPr>
        <w:t>Дайте юридичний аналіз ситуації:</w:t>
      </w:r>
    </w:p>
    <w:p w:rsidR="007E4DF4" w:rsidRPr="00EA448B" w:rsidRDefault="007E4DF4" w:rsidP="00A20893">
      <w:pPr>
        <w:pStyle w:val="a4"/>
        <w:spacing w:after="0"/>
        <w:ind w:left="0"/>
        <w:rPr>
          <w:szCs w:val="28"/>
        </w:rPr>
      </w:pPr>
      <w:r w:rsidRPr="00EA448B">
        <w:rPr>
          <w:szCs w:val="28"/>
        </w:rPr>
        <w:t>Громадянин Польщі Войцеховський, перебуваючи в Україні на власному автомобілі, порушив правила дорожнього руху, перевищивши дозволену швидкість, відмовляється сплачувати штраф, пояснюючи це тим, що у Польщі така швидкість є дозволеною і він не знав що це є порушенням законів України. Чи правомірні дії Войцеховського?</w:t>
      </w:r>
    </w:p>
    <w:p w:rsidR="007E4DF4" w:rsidRPr="00EA448B" w:rsidRDefault="007E4DF4" w:rsidP="00A20893">
      <w:pPr>
        <w:pStyle w:val="a4"/>
        <w:numPr>
          <w:ilvl w:val="0"/>
          <w:numId w:val="11"/>
        </w:numPr>
        <w:spacing w:after="0"/>
        <w:ind w:left="0"/>
        <w:rPr>
          <w:b/>
          <w:szCs w:val="28"/>
        </w:rPr>
      </w:pPr>
      <w:r w:rsidRPr="00EA448B">
        <w:rPr>
          <w:b/>
          <w:szCs w:val="28"/>
        </w:rPr>
        <w:t>Яких обов’язків дотримуються особи в зазначених ситуаціях?</w:t>
      </w:r>
    </w:p>
    <w:p w:rsidR="007E4DF4" w:rsidRPr="00EA448B" w:rsidRDefault="007E4DF4" w:rsidP="00A20893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Юнаки проходять приписку до призовної комісії у військкоматі.</w:t>
      </w:r>
    </w:p>
    <w:p w:rsidR="005E6F26" w:rsidRDefault="007E4DF4" w:rsidP="005E6F26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EA448B">
        <w:rPr>
          <w:szCs w:val="28"/>
        </w:rPr>
        <w:t>Закінчивши відпочинок у лісі, учні прибрали за собою все сміття.</w:t>
      </w:r>
    </w:p>
    <w:p w:rsidR="007E4DF4" w:rsidRPr="005E6F26" w:rsidRDefault="007E4DF4" w:rsidP="005E6F26">
      <w:pPr>
        <w:pStyle w:val="a4"/>
        <w:numPr>
          <w:ilvl w:val="1"/>
          <w:numId w:val="11"/>
        </w:numPr>
        <w:spacing w:after="0"/>
        <w:ind w:left="0"/>
        <w:rPr>
          <w:szCs w:val="28"/>
        </w:rPr>
      </w:pPr>
      <w:r w:rsidRPr="005E6F26">
        <w:rPr>
          <w:szCs w:val="28"/>
        </w:rPr>
        <w:t>Під час звучання Державного гімну України всі присутні припинили розмови і</w:t>
      </w:r>
      <w:r w:rsidR="00A20893" w:rsidRPr="005E6F26">
        <w:rPr>
          <w:szCs w:val="28"/>
          <w:lang w:val="ru-RU"/>
        </w:rPr>
        <w:t xml:space="preserve"> </w:t>
      </w:r>
      <w:r w:rsidRPr="005E6F26">
        <w:rPr>
          <w:szCs w:val="28"/>
        </w:rPr>
        <w:t>встали.</w:t>
      </w:r>
    </w:p>
    <w:p w:rsidR="00EA448B" w:rsidRDefault="00EA448B" w:rsidP="00A208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A448B" w:rsidSect="00B75D57">
          <w:type w:val="continuous"/>
          <w:pgSz w:w="11909" w:h="16834"/>
          <w:pgMar w:top="851" w:right="851" w:bottom="851" w:left="1418" w:header="720" w:footer="0" w:gutter="0"/>
          <w:pgNumType w:start="9"/>
          <w:cols w:space="60"/>
          <w:noEndnote/>
        </w:sectPr>
      </w:pPr>
    </w:p>
    <w:p w:rsidR="007E4DF4" w:rsidRPr="00EA448B" w:rsidRDefault="007E4DF4" w:rsidP="00A208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lastRenderedPageBreak/>
        <w:t>Урок№4. Право на освіту в Україні.</w:t>
      </w:r>
    </w:p>
    <w:p w:rsidR="007E4DF4" w:rsidRPr="00B75D57" w:rsidRDefault="007E4DF4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</w:pPr>
      <w:r w:rsidRPr="00B75D57">
        <w:rPr>
          <w:b/>
          <w:spacing w:val="-6"/>
          <w:szCs w:val="28"/>
        </w:rPr>
        <w:t>Яка освіта є обов'язковою згідно конституції України?</w:t>
      </w:r>
    </w:p>
    <w:p w:rsidR="00B75D57" w:rsidRDefault="00B75D57" w:rsidP="00B75D57">
      <w:pPr>
        <w:pStyle w:val="a4"/>
        <w:spacing w:after="0" w:line="336" w:lineRule="auto"/>
        <w:ind w:left="0"/>
        <w:rPr>
          <w:spacing w:val="-6"/>
          <w:szCs w:val="28"/>
        </w:rPr>
        <w:sectPr w:rsidR="00B75D57" w:rsidSect="00EA448B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E4DF4" w:rsidRPr="00B75D57" w:rsidRDefault="00B75D57" w:rsidP="00B75D57">
      <w:pPr>
        <w:pStyle w:val="a4"/>
        <w:spacing w:after="0" w:line="336" w:lineRule="auto"/>
        <w:ind w:left="0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А) </w:t>
      </w:r>
      <w:r w:rsidR="005E6F26" w:rsidRPr="00B75D57">
        <w:rPr>
          <w:spacing w:val="-6"/>
          <w:szCs w:val="28"/>
        </w:rPr>
        <w:t>н</w:t>
      </w:r>
      <w:r w:rsidR="007E4DF4" w:rsidRPr="00B75D57">
        <w:rPr>
          <w:spacing w:val="-6"/>
          <w:szCs w:val="28"/>
        </w:rPr>
        <w:t>еповна середня;</w:t>
      </w:r>
    </w:p>
    <w:p w:rsidR="007E4DF4" w:rsidRPr="00B75D57" w:rsidRDefault="00B75D57" w:rsidP="00B75D57">
      <w:pPr>
        <w:pStyle w:val="a4"/>
        <w:spacing w:after="0" w:line="336" w:lineRule="auto"/>
        <w:ind w:left="0"/>
        <w:rPr>
          <w:spacing w:val="-6"/>
          <w:szCs w:val="28"/>
        </w:rPr>
      </w:pPr>
      <w:r>
        <w:rPr>
          <w:spacing w:val="-6"/>
          <w:szCs w:val="28"/>
        </w:rPr>
        <w:t xml:space="preserve">Б) </w:t>
      </w:r>
      <w:r w:rsidR="007E4DF4" w:rsidRPr="00B75D57">
        <w:rPr>
          <w:spacing w:val="-6"/>
          <w:szCs w:val="28"/>
        </w:rPr>
        <w:t>повна загальна середня;</w:t>
      </w:r>
    </w:p>
    <w:p w:rsidR="007E4DF4" w:rsidRPr="00B75D57" w:rsidRDefault="00B75D57" w:rsidP="00B75D57">
      <w:pPr>
        <w:pStyle w:val="a4"/>
        <w:spacing w:after="0" w:line="336" w:lineRule="auto"/>
        <w:ind w:left="0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В) </w:t>
      </w:r>
      <w:r w:rsidR="007E4DF4" w:rsidRPr="00B75D57">
        <w:rPr>
          <w:spacing w:val="-6"/>
          <w:szCs w:val="28"/>
        </w:rPr>
        <w:t>початкова.</w:t>
      </w:r>
    </w:p>
    <w:p w:rsidR="007E4DF4" w:rsidRPr="00B75D57" w:rsidRDefault="00B75D57" w:rsidP="00B75D57">
      <w:pPr>
        <w:pStyle w:val="a4"/>
        <w:spacing w:after="0" w:line="336" w:lineRule="auto"/>
        <w:ind w:left="0"/>
        <w:rPr>
          <w:spacing w:val="-6"/>
          <w:szCs w:val="28"/>
        </w:rPr>
      </w:pPr>
      <w:r>
        <w:rPr>
          <w:spacing w:val="-6"/>
          <w:szCs w:val="28"/>
        </w:rPr>
        <w:t xml:space="preserve">Г) </w:t>
      </w:r>
      <w:r w:rsidR="007E4DF4" w:rsidRPr="00B75D57">
        <w:rPr>
          <w:spacing w:val="-6"/>
          <w:szCs w:val="28"/>
        </w:rPr>
        <w:t>вища</w:t>
      </w:r>
    </w:p>
    <w:p w:rsidR="00B75D57" w:rsidRDefault="00B75D57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B75D57" w:rsidRDefault="007E4DF4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</w:pPr>
      <w:r w:rsidRPr="00B75D57">
        <w:rPr>
          <w:b/>
          <w:spacing w:val="-6"/>
          <w:szCs w:val="28"/>
        </w:rPr>
        <w:lastRenderedPageBreak/>
        <w:t>Структура освіти України включає: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дошкільну освіту;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приватну освіту;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вищу освіту;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домашню освіту.</w:t>
      </w:r>
    </w:p>
    <w:p w:rsidR="007E4DF4" w:rsidRPr="00B75D57" w:rsidRDefault="007E4DF4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</w:pPr>
      <w:r w:rsidRPr="00B75D57">
        <w:rPr>
          <w:b/>
          <w:spacing w:val="-6"/>
          <w:szCs w:val="28"/>
        </w:rPr>
        <w:t>Укажіть, які типи навчальних закладів належать до переліку навчальних закладів, що можуть існувати в нашій державі згідно із Законом України «Про загальну середню освіту»: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середня загальноосвітня школа;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школа психологічного розвантаження;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школа соціальної реабілітації;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автошкола.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ліцей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колегіум</w:t>
      </w:r>
    </w:p>
    <w:p w:rsidR="007E4DF4" w:rsidRPr="00B75D57" w:rsidRDefault="007E4DF4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</w:pPr>
      <w:r w:rsidRPr="00B75D57">
        <w:rPr>
          <w:b/>
          <w:spacing w:val="-6"/>
          <w:szCs w:val="28"/>
        </w:rPr>
        <w:t>Право на освіту належить до групи: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громадянських прав;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соціально – економічних прав;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культурних прав;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політичних прав.</w:t>
      </w:r>
    </w:p>
    <w:p w:rsidR="007E4DF4" w:rsidRPr="00B75D57" w:rsidRDefault="007E4DF4" w:rsidP="00B75D57">
      <w:pPr>
        <w:pStyle w:val="a4"/>
        <w:numPr>
          <w:ilvl w:val="0"/>
          <w:numId w:val="12"/>
        </w:numPr>
        <w:spacing w:after="0" w:line="336" w:lineRule="auto"/>
        <w:ind w:left="567" w:hanging="567"/>
        <w:rPr>
          <w:b/>
          <w:spacing w:val="-6"/>
          <w:szCs w:val="28"/>
        </w:rPr>
      </w:pPr>
      <w:r w:rsidRPr="00B75D57">
        <w:rPr>
          <w:b/>
          <w:spacing w:val="-6"/>
          <w:szCs w:val="28"/>
        </w:rPr>
        <w:t>Визначте із запропонованого переліку права та обов’язки учня.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дотримуватися моральних та естетичних норм, дбайливо ставитись до шкільного майна.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обирати форму, профіль навчання.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користуватися навчальними кабінетами, спортивними залами, майстернями, лабораторіями.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систематично та глибоко опановувати знання, практичні навички та вміння.</w:t>
      </w:r>
    </w:p>
    <w:p w:rsidR="007E4DF4" w:rsidRPr="00B75D57" w:rsidRDefault="007E4DF4" w:rsidP="00B75D57">
      <w:pPr>
        <w:pStyle w:val="a4"/>
        <w:numPr>
          <w:ilvl w:val="1"/>
          <w:numId w:val="12"/>
        </w:numPr>
        <w:spacing w:after="0" w:line="336" w:lineRule="auto"/>
        <w:ind w:left="567" w:hanging="567"/>
        <w:rPr>
          <w:spacing w:val="-6"/>
          <w:szCs w:val="28"/>
        </w:rPr>
      </w:pPr>
      <w:r w:rsidRPr="00B75D57">
        <w:rPr>
          <w:spacing w:val="-6"/>
          <w:szCs w:val="28"/>
        </w:rPr>
        <w:t>обирати та бути обраними до органів шкільного самоврядування.</w:t>
      </w:r>
    </w:p>
    <w:p w:rsidR="007E4DF4" w:rsidRPr="00EA448B" w:rsidRDefault="007E4DF4" w:rsidP="00E639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Урок№5. Життя громадян в демократичній державі.</w:t>
      </w:r>
    </w:p>
    <w:p w:rsidR="007E4DF4" w:rsidRPr="00EA448B" w:rsidRDefault="007E4DF4" w:rsidP="00E63984">
      <w:pPr>
        <w:pStyle w:val="a4"/>
        <w:numPr>
          <w:ilvl w:val="0"/>
          <w:numId w:val="13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Хто є єдиним джерелом влади згідно конституції в України?</w:t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Президент України;</w:t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Верховна  Рада України;</w:t>
      </w:r>
    </w:p>
    <w:p w:rsidR="007E4DF4" w:rsidRPr="00EA448B" w:rsidRDefault="00C90B96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>
        <w:rPr>
          <w:szCs w:val="28"/>
        </w:rPr>
        <w:t>Н</w:t>
      </w:r>
      <w:r w:rsidR="007E4DF4" w:rsidRPr="00EA448B">
        <w:rPr>
          <w:szCs w:val="28"/>
        </w:rPr>
        <w:t>арод України;</w:t>
      </w:r>
    </w:p>
    <w:p w:rsidR="007E4DF4" w:rsidRPr="00EA448B" w:rsidRDefault="007E4DF4" w:rsidP="00E63984">
      <w:pPr>
        <w:pStyle w:val="a4"/>
        <w:spacing w:after="0"/>
        <w:ind w:left="0"/>
        <w:rPr>
          <w:szCs w:val="28"/>
        </w:rPr>
      </w:pPr>
      <w:r w:rsidRPr="00EA448B">
        <w:rPr>
          <w:szCs w:val="28"/>
        </w:rPr>
        <w:t>Г)</w:t>
      </w:r>
      <w:r w:rsidR="00C90B96">
        <w:rPr>
          <w:szCs w:val="28"/>
        </w:rPr>
        <w:t xml:space="preserve">      </w:t>
      </w:r>
      <w:r w:rsidRPr="00EA448B">
        <w:rPr>
          <w:szCs w:val="28"/>
        </w:rPr>
        <w:t>Уряд України;</w:t>
      </w:r>
    </w:p>
    <w:p w:rsidR="007E4DF4" w:rsidRPr="00C90B96" w:rsidRDefault="007E4DF4" w:rsidP="00E63984">
      <w:pPr>
        <w:pStyle w:val="a4"/>
        <w:numPr>
          <w:ilvl w:val="0"/>
          <w:numId w:val="13"/>
        </w:numPr>
        <w:spacing w:after="0"/>
        <w:ind w:left="0" w:firstLine="0"/>
        <w:rPr>
          <w:b/>
          <w:szCs w:val="28"/>
        </w:rPr>
      </w:pPr>
      <w:r w:rsidRPr="00C90B96">
        <w:rPr>
          <w:b/>
          <w:szCs w:val="28"/>
        </w:rPr>
        <w:t>Оберіть поняття, якому відповідає наведене визначення. Форма безпосередньої демократії, яка полягає у прийнятті громадянами держави законів або інших рішень з важливих питань загальнодержавного чи місцевого значення:</w:t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вибори;</w:t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референдум;</w:t>
      </w:r>
      <w:r w:rsidRPr="00EA448B">
        <w:rPr>
          <w:szCs w:val="28"/>
        </w:rPr>
        <w:tab/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ратифікація;</w:t>
      </w:r>
    </w:p>
    <w:p w:rsidR="007E4DF4" w:rsidRPr="00EA448B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легалізація.</w:t>
      </w:r>
    </w:p>
    <w:p w:rsidR="007E4DF4" w:rsidRPr="00EA448B" w:rsidRDefault="00960E6B" w:rsidP="00E63984">
      <w:pPr>
        <w:pStyle w:val="a4"/>
        <w:numPr>
          <w:ilvl w:val="0"/>
          <w:numId w:val="13"/>
        </w:numPr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Дайте юридичний аналіз ситуацій:</w:t>
      </w:r>
    </w:p>
    <w:p w:rsidR="007E4DF4" w:rsidRPr="00A20893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szCs w:val="28"/>
        </w:rPr>
      </w:pPr>
      <w:r w:rsidRPr="00A20893">
        <w:rPr>
          <w:szCs w:val="28"/>
        </w:rPr>
        <w:t>Полтавська обласна Рада більшістю голосів прийняла рішення про проведення</w:t>
      </w:r>
      <w:r w:rsidR="00A20893" w:rsidRPr="00A20893">
        <w:rPr>
          <w:szCs w:val="28"/>
          <w:lang w:val="ru-RU"/>
        </w:rPr>
        <w:t xml:space="preserve"> </w:t>
      </w:r>
      <w:r w:rsidRPr="00A20893">
        <w:rPr>
          <w:szCs w:val="28"/>
        </w:rPr>
        <w:t xml:space="preserve">місцевого референдуму. На нього винесено декілька питань: про затвердження герба та гімну області, про перейменування одного з районів області, про затвердження бюджету області на наступний рік. </w:t>
      </w:r>
      <w:r w:rsidRPr="00C90B96">
        <w:rPr>
          <w:b/>
          <w:szCs w:val="28"/>
        </w:rPr>
        <w:t>Визначте, чи відповідають законодавству дії органу місцевого самоврядування?</w:t>
      </w:r>
    </w:p>
    <w:p w:rsidR="007E4DF4" w:rsidRPr="00C90B96" w:rsidRDefault="007E4DF4" w:rsidP="00E63984">
      <w:pPr>
        <w:pStyle w:val="a4"/>
        <w:numPr>
          <w:ilvl w:val="1"/>
          <w:numId w:val="13"/>
        </w:numPr>
        <w:spacing w:after="0"/>
        <w:ind w:left="0" w:firstLine="0"/>
        <w:rPr>
          <w:b/>
          <w:szCs w:val="28"/>
        </w:rPr>
      </w:pPr>
      <w:r w:rsidRPr="00A20893">
        <w:rPr>
          <w:szCs w:val="28"/>
        </w:rPr>
        <w:t>В одній з шкіл м. Рівне  відбулися збори учнів 6-11 класів. Вони вирішили</w:t>
      </w:r>
      <w:r w:rsidR="00A20893" w:rsidRPr="00A20893">
        <w:rPr>
          <w:szCs w:val="28"/>
          <w:lang w:val="ru-RU"/>
        </w:rPr>
        <w:t xml:space="preserve"> </w:t>
      </w:r>
      <w:r w:rsidRPr="00A20893">
        <w:rPr>
          <w:szCs w:val="28"/>
        </w:rPr>
        <w:t xml:space="preserve">створити власне об’єднання громадян. Надійшло декілька пропозицій – створити молодіжну партію області, міську дитячу організацію, міську молодіжну організацію. </w:t>
      </w:r>
      <w:r w:rsidRPr="00C90B96">
        <w:rPr>
          <w:b/>
          <w:szCs w:val="28"/>
        </w:rPr>
        <w:t>Яку із запропонованих організацій можуть створити учні?</w:t>
      </w:r>
    </w:p>
    <w:p w:rsidR="007E4DF4" w:rsidRPr="00EA448B" w:rsidRDefault="007E4DF4" w:rsidP="00E63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Тема 3. Ти і цивільно-правові відносини.</w:t>
      </w:r>
    </w:p>
    <w:p w:rsidR="007E4DF4" w:rsidRPr="00EA448B" w:rsidRDefault="007E4DF4" w:rsidP="00E63984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t>Урок№1. Право власності.</w:t>
      </w:r>
    </w:p>
    <w:p w:rsidR="007E4DF4" w:rsidRPr="00EA448B" w:rsidRDefault="007E4DF4" w:rsidP="00E63984">
      <w:pPr>
        <w:pStyle w:val="a4"/>
        <w:numPr>
          <w:ilvl w:val="0"/>
          <w:numId w:val="1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 xml:space="preserve">Які з перелічених ситуацій регулюються цивільним правом? 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 xml:space="preserve">перехід дороги в недозволеному місці; 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 xml:space="preserve">повернення придбаної речі продавцеві; 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судовий позов проти автора статті, в якій принижується честь і гід</w:t>
      </w:r>
      <w:r w:rsidRPr="00EA448B">
        <w:rPr>
          <w:szCs w:val="28"/>
        </w:rPr>
        <w:softHyphen/>
        <w:t xml:space="preserve">ність позивача; 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 xml:space="preserve">звільнення з роботи; 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 xml:space="preserve">поділ майна; </w:t>
      </w:r>
    </w:p>
    <w:p w:rsidR="007E4DF4" w:rsidRPr="00EA448B" w:rsidRDefault="007E4DF4" w:rsidP="00E63984">
      <w:pPr>
        <w:pStyle w:val="a4"/>
        <w:spacing w:after="0"/>
        <w:ind w:left="0"/>
        <w:rPr>
          <w:szCs w:val="28"/>
        </w:rPr>
      </w:pPr>
      <w:r w:rsidRPr="00EA448B">
        <w:rPr>
          <w:szCs w:val="28"/>
        </w:rPr>
        <w:t>Е)</w:t>
      </w:r>
      <w:r w:rsidR="00C90B96">
        <w:rPr>
          <w:szCs w:val="28"/>
        </w:rPr>
        <w:t xml:space="preserve">      </w:t>
      </w:r>
      <w:r w:rsidRPr="00EA448B">
        <w:rPr>
          <w:szCs w:val="28"/>
        </w:rPr>
        <w:t xml:space="preserve">купівля квартири. </w:t>
      </w:r>
    </w:p>
    <w:p w:rsidR="007E4DF4" w:rsidRPr="00EA448B" w:rsidRDefault="007E4DF4" w:rsidP="00E63984">
      <w:pPr>
        <w:pStyle w:val="a4"/>
        <w:spacing w:after="0"/>
        <w:ind w:left="0"/>
        <w:rPr>
          <w:szCs w:val="28"/>
        </w:rPr>
      </w:pPr>
      <w:r w:rsidRPr="00EA448B">
        <w:rPr>
          <w:szCs w:val="28"/>
        </w:rPr>
        <w:t>Є)</w:t>
      </w:r>
      <w:r w:rsidR="00C90B96">
        <w:rPr>
          <w:szCs w:val="28"/>
        </w:rPr>
        <w:t xml:space="preserve">     </w:t>
      </w:r>
      <w:r w:rsidRPr="00EA448B">
        <w:rPr>
          <w:szCs w:val="28"/>
        </w:rPr>
        <w:t xml:space="preserve"> подарунок сину в день його народження; </w:t>
      </w:r>
    </w:p>
    <w:p w:rsidR="007E4DF4" w:rsidRPr="00EA448B" w:rsidRDefault="007E4DF4" w:rsidP="00E63984">
      <w:pPr>
        <w:pStyle w:val="a4"/>
        <w:numPr>
          <w:ilvl w:val="0"/>
          <w:numId w:val="1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Визначте право володіння, розпорядження та</w:t>
      </w:r>
      <w:r w:rsidR="00960E6B">
        <w:rPr>
          <w:b/>
          <w:szCs w:val="28"/>
        </w:rPr>
        <w:t xml:space="preserve"> користування у таких ситуаціях: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отримання будинку у спадок.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керування автомобілем за довіреністю.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здача складу в оренду.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продаж квартири власником.</w:t>
      </w:r>
    </w:p>
    <w:p w:rsidR="007E4DF4" w:rsidRPr="00EA448B" w:rsidRDefault="007E4DF4" w:rsidP="00E63984">
      <w:pPr>
        <w:pStyle w:val="a4"/>
        <w:numPr>
          <w:ilvl w:val="1"/>
          <w:numId w:val="1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знищення власної картини художником.</w:t>
      </w:r>
    </w:p>
    <w:p w:rsidR="007E4DF4" w:rsidRPr="00EA448B" w:rsidRDefault="007E4DF4" w:rsidP="00E63984">
      <w:pPr>
        <w:pStyle w:val="a4"/>
        <w:numPr>
          <w:ilvl w:val="0"/>
          <w:numId w:val="1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У яких із перерахованих випадків потрібна дієздатність, а в яких — достат</w:t>
      </w:r>
      <w:r w:rsidRPr="00EA448B">
        <w:rPr>
          <w:b/>
          <w:szCs w:val="28"/>
        </w:rPr>
        <w:softHyphen/>
        <w:t>ньо</w:t>
      </w:r>
      <w:r w:rsidRPr="00EA448B">
        <w:rPr>
          <w:szCs w:val="28"/>
        </w:rPr>
        <w:t xml:space="preserve"> </w:t>
      </w:r>
      <w:r w:rsidRPr="00EA448B">
        <w:rPr>
          <w:b/>
          <w:szCs w:val="28"/>
        </w:rPr>
        <w:t>правоздатності?</w:t>
      </w:r>
    </w:p>
    <w:p w:rsidR="00B75D57" w:rsidRDefault="00B75D57" w:rsidP="00E63984">
      <w:pPr>
        <w:pStyle w:val="a4"/>
        <w:spacing w:after="0"/>
        <w:ind w:left="0"/>
        <w:rPr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C90B96">
        <w:rPr>
          <w:szCs w:val="28"/>
        </w:rPr>
        <w:t>м</w:t>
      </w:r>
      <w:r w:rsidR="007E4DF4" w:rsidRPr="00EA448B">
        <w:rPr>
          <w:szCs w:val="28"/>
        </w:rPr>
        <w:t>ати у власності будинок;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Б) </w:t>
      </w:r>
      <w:r w:rsidR="007E4DF4" w:rsidRPr="00EA448B">
        <w:rPr>
          <w:szCs w:val="28"/>
        </w:rPr>
        <w:t>купувати телевізор;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В) </w:t>
      </w:r>
      <w:r w:rsidR="007E4DF4" w:rsidRPr="00EA448B">
        <w:rPr>
          <w:szCs w:val="28"/>
        </w:rPr>
        <w:t>купувати хліб;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Г) </w:t>
      </w:r>
      <w:r w:rsidR="007E4DF4" w:rsidRPr="00EA448B">
        <w:rPr>
          <w:szCs w:val="28"/>
        </w:rPr>
        <w:t>наймати квартиру;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Д) </w:t>
      </w:r>
      <w:r w:rsidR="007E4DF4" w:rsidRPr="00EA448B">
        <w:rPr>
          <w:szCs w:val="28"/>
        </w:rPr>
        <w:t>одержати майно у спадок;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Е) </w:t>
      </w:r>
      <w:r w:rsidR="007E4DF4" w:rsidRPr="00EA448B">
        <w:rPr>
          <w:szCs w:val="28"/>
        </w:rPr>
        <w:t>давати у користування магнітофон;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Є) </w:t>
      </w:r>
      <w:r w:rsidR="007E4DF4" w:rsidRPr="00EA448B">
        <w:rPr>
          <w:szCs w:val="28"/>
        </w:rPr>
        <w:t>подарувати машину;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Ж) </w:t>
      </w:r>
      <w:r w:rsidR="007E4DF4" w:rsidRPr="00EA448B">
        <w:rPr>
          <w:szCs w:val="28"/>
        </w:rPr>
        <w:t>передплатити газети і журнали;</w:t>
      </w:r>
    </w:p>
    <w:p w:rsidR="007E4DF4" w:rsidRPr="00A20893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З) </w:t>
      </w:r>
      <w:r w:rsidR="007E4DF4" w:rsidRPr="00EA448B">
        <w:rPr>
          <w:szCs w:val="28"/>
        </w:rPr>
        <w:t>мати вклад у ощадній касі.</w:t>
      </w:r>
    </w:p>
    <w:p w:rsidR="00B75D57" w:rsidRDefault="00B75D57" w:rsidP="00A20893">
      <w:pPr>
        <w:pStyle w:val="a4"/>
        <w:numPr>
          <w:ilvl w:val="0"/>
          <w:numId w:val="14"/>
        </w:numPr>
        <w:spacing w:after="0"/>
        <w:ind w:left="0" w:firstLine="709"/>
        <w:rPr>
          <w:b/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EA448B" w:rsidRDefault="00960E6B" w:rsidP="00A20893">
      <w:pPr>
        <w:pStyle w:val="a4"/>
        <w:numPr>
          <w:ilvl w:val="0"/>
          <w:numId w:val="14"/>
        </w:numPr>
        <w:spacing w:after="0"/>
        <w:ind w:left="0" w:firstLine="709"/>
        <w:rPr>
          <w:b/>
          <w:szCs w:val="28"/>
        </w:rPr>
      </w:pPr>
      <w:r>
        <w:rPr>
          <w:b/>
          <w:szCs w:val="28"/>
        </w:rPr>
        <w:lastRenderedPageBreak/>
        <w:t>Визначте форми власності:</w:t>
      </w:r>
    </w:p>
    <w:p w:rsidR="00B75D57" w:rsidRDefault="00B75D57" w:rsidP="00B75D57">
      <w:pPr>
        <w:pStyle w:val="a4"/>
        <w:spacing w:after="0"/>
        <w:ind w:left="709"/>
        <w:rPr>
          <w:szCs w:val="28"/>
        </w:rPr>
        <w:sectPr w:rsidR="00B75D57" w:rsidSect="00B75D57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7E4DF4" w:rsidRPr="00EA448B">
        <w:rPr>
          <w:szCs w:val="28"/>
        </w:rPr>
        <w:t>ранець школяра.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Б) </w:t>
      </w:r>
      <w:r w:rsidR="007E4DF4" w:rsidRPr="00EA448B">
        <w:rPr>
          <w:szCs w:val="28"/>
        </w:rPr>
        <w:t>міська школа.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В) </w:t>
      </w:r>
      <w:r w:rsidR="007E4DF4" w:rsidRPr="00EA448B">
        <w:rPr>
          <w:szCs w:val="28"/>
        </w:rPr>
        <w:t>телевізор куплений подружжям.</w:t>
      </w:r>
    </w:p>
    <w:p w:rsidR="007E4DF4" w:rsidRPr="00EA448B" w:rsidRDefault="00B75D57" w:rsidP="00B75D57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Г) </w:t>
      </w:r>
      <w:r w:rsidR="007E4DF4" w:rsidRPr="00EA448B">
        <w:rPr>
          <w:szCs w:val="28"/>
        </w:rPr>
        <w:t>територія міського ринку.</w:t>
      </w:r>
    </w:p>
    <w:p w:rsidR="00B75D57" w:rsidRPr="00B75D57" w:rsidRDefault="00B75D57" w:rsidP="00A20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B75D57" w:rsidRPr="00B75D57" w:rsidSect="00B75D57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B75D57" w:rsidRDefault="007E4DF4" w:rsidP="00A20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4DF4" w:rsidRPr="00EA448B" w:rsidRDefault="00EA448B" w:rsidP="00A20893">
      <w:pPr>
        <w:pStyle w:val="2"/>
        <w:spacing w:before="0" w:after="0"/>
        <w:ind w:firstLine="709"/>
        <w:rPr>
          <w:szCs w:val="28"/>
        </w:rPr>
      </w:pPr>
      <w:r>
        <w:rPr>
          <w:szCs w:val="28"/>
        </w:rPr>
        <w:br w:type="page"/>
      </w:r>
      <w:r w:rsidR="007E4DF4" w:rsidRPr="00EA448B">
        <w:rPr>
          <w:szCs w:val="28"/>
        </w:rPr>
        <w:lastRenderedPageBreak/>
        <w:t>Урок №2. Цивільно-правові договори.</w:t>
      </w:r>
    </w:p>
    <w:p w:rsidR="007E4DF4" w:rsidRPr="00EA448B" w:rsidRDefault="007E4DF4" w:rsidP="00A20893">
      <w:pPr>
        <w:pStyle w:val="a4"/>
        <w:numPr>
          <w:ilvl w:val="0"/>
          <w:numId w:val="1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Встановіть відповідність</w:t>
      </w:r>
    </w:p>
    <w:tbl>
      <w:tblPr>
        <w:tblW w:w="9463" w:type="dxa"/>
        <w:tblInd w:w="459" w:type="dxa"/>
        <w:tblLook w:val="01E0"/>
      </w:tblPr>
      <w:tblGrid>
        <w:gridCol w:w="4677"/>
        <w:gridCol w:w="4786"/>
      </w:tblGrid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Сторони цивільного договору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Вид договору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 xml:space="preserve">А) продавець - покупець;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1) Договір майнового найму;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 xml:space="preserve">Б) наймодавець - наймач;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2) договір позики;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В) власник – користувач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3) договір страхування;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 xml:space="preserve">Г) відчужувач-набувач;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4) договір довічного утримання;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Д) позикодавець - позичальник;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5) договір купівлі-продажу;</w:t>
            </w:r>
          </w:p>
        </w:tc>
      </w:tr>
      <w:tr w:rsidR="007E4DF4" w:rsidRPr="00EA448B" w:rsidTr="0092721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Е) страхувальник-застрахований;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4" w:rsidRPr="00EA448B" w:rsidRDefault="007E4DF4" w:rsidP="00A2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8B">
              <w:rPr>
                <w:rFonts w:ascii="Times New Roman" w:hAnsi="Times New Roman"/>
                <w:sz w:val="28"/>
                <w:szCs w:val="28"/>
              </w:rPr>
              <w:t>6) договір безоплатного користування майном</w:t>
            </w:r>
          </w:p>
        </w:tc>
      </w:tr>
    </w:tbl>
    <w:p w:rsidR="007E4DF4" w:rsidRPr="00EA448B" w:rsidRDefault="007E4DF4" w:rsidP="00A20893">
      <w:pPr>
        <w:pStyle w:val="a4"/>
        <w:numPr>
          <w:ilvl w:val="0"/>
          <w:numId w:val="1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 xml:space="preserve">Вкажіть, хто з вказаних осіб вчинив згідно з цивільним правом, </w:t>
      </w:r>
      <w:r w:rsidR="00C90B96">
        <w:rPr>
          <w:b/>
          <w:szCs w:val="28"/>
        </w:rPr>
        <w:t xml:space="preserve"> </w:t>
      </w:r>
      <w:r w:rsidRPr="00EA448B">
        <w:rPr>
          <w:b/>
          <w:szCs w:val="28"/>
        </w:rPr>
        <w:t xml:space="preserve">а хто — ні? </w:t>
      </w:r>
    </w:p>
    <w:p w:rsidR="007E4DF4" w:rsidRPr="00EA448B" w:rsidRDefault="007E4DF4" w:rsidP="00A20893">
      <w:pPr>
        <w:pStyle w:val="a4"/>
        <w:numPr>
          <w:ilvl w:val="1"/>
          <w:numId w:val="1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14-річний Іван з дозволу батьків купив у сусіда книгу; </w:t>
      </w:r>
    </w:p>
    <w:p w:rsidR="007E4DF4" w:rsidRPr="00EA448B" w:rsidRDefault="007E4DF4" w:rsidP="00A20893">
      <w:pPr>
        <w:pStyle w:val="a4"/>
        <w:numPr>
          <w:ilvl w:val="1"/>
          <w:numId w:val="1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19-річна Марина приїхала в інше місто і найняла квартиру; </w:t>
      </w:r>
    </w:p>
    <w:p w:rsidR="007E4DF4" w:rsidRPr="00EA448B" w:rsidRDefault="007E4DF4" w:rsidP="00A20893">
      <w:pPr>
        <w:pStyle w:val="a4"/>
        <w:numPr>
          <w:ilvl w:val="1"/>
          <w:numId w:val="1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13-річна Наталка подарувала за власним бажанням своїй подрузі блузку; </w:t>
      </w:r>
    </w:p>
    <w:p w:rsidR="007E4DF4" w:rsidRPr="00EA448B" w:rsidRDefault="007E4DF4" w:rsidP="00A20893">
      <w:pPr>
        <w:pStyle w:val="a4"/>
        <w:numPr>
          <w:ilvl w:val="1"/>
          <w:numId w:val="1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17-річний Сергій без відома батьків уклав договір позики з метою купівлі магнітофона; Д) 16-річний Олег придбав без відома батьків мотоцикл.  </w:t>
      </w:r>
    </w:p>
    <w:p w:rsidR="007E4DF4" w:rsidRPr="00EA448B" w:rsidRDefault="007E4DF4" w:rsidP="00A20893">
      <w:pPr>
        <w:pStyle w:val="a4"/>
        <w:numPr>
          <w:ilvl w:val="0"/>
          <w:numId w:val="15"/>
        </w:numPr>
        <w:spacing w:after="0"/>
        <w:ind w:left="0" w:firstLine="709"/>
        <w:rPr>
          <w:szCs w:val="28"/>
        </w:rPr>
      </w:pPr>
      <w:r w:rsidRPr="00EA448B">
        <w:rPr>
          <w:b/>
          <w:szCs w:val="28"/>
        </w:rPr>
        <w:t xml:space="preserve">Дайте оцінку юридичній ситуації? </w:t>
      </w:r>
      <w:r w:rsidRPr="00C90B96">
        <w:rPr>
          <w:szCs w:val="28"/>
        </w:rPr>
        <w:t>Неповнолітня Оксана (17 років) після одруження продала квартиру, подаровану</w:t>
      </w:r>
      <w:r w:rsidRPr="00EA448B">
        <w:rPr>
          <w:szCs w:val="28"/>
        </w:rPr>
        <w:t xml:space="preserve"> їй бабусею 5 років тому. На отримані кошти вирішила здійснити кругосвітню подорож із чоловіком. Батьки Оксани стверджують, що вона не мала права продавати квартиру без їхнього дозволу і вимагають розірвання договору. </w:t>
      </w:r>
    </w:p>
    <w:p w:rsidR="007E4DF4" w:rsidRPr="00EA448B" w:rsidRDefault="007E4DF4" w:rsidP="00A20893">
      <w:pPr>
        <w:pStyle w:val="a4"/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 xml:space="preserve">4 </w:t>
      </w:r>
      <w:r w:rsidRPr="00EA448B">
        <w:rPr>
          <w:szCs w:val="28"/>
        </w:rPr>
        <w:t>Сімнадцятирічна Марина навчається в університеті на відмінно й отримує підвищену стипендію. Коли Марина придбала на отриману стипендію модні джинси — її батьки заявили, що вони їм не подобаються, і дочка не мала права самостійно здійснювати таку покупку, оскільки ще неповнолітня.</w:t>
      </w:r>
      <w:r w:rsidRPr="00EA448B">
        <w:rPr>
          <w:b/>
          <w:szCs w:val="28"/>
        </w:rPr>
        <w:t xml:space="preserve"> Дайте характеристику юридичній ситуації. Чи буде визнано даний правочин недійсним?</w:t>
      </w:r>
    </w:p>
    <w:p w:rsidR="007E4DF4" w:rsidRPr="00EA448B" w:rsidRDefault="007E4DF4" w:rsidP="00A208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Урок№3. Захист особистих немайнових і майнових прав</w:t>
      </w:r>
    </w:p>
    <w:p w:rsidR="007E4DF4" w:rsidRPr="00EA448B" w:rsidRDefault="007E4DF4" w:rsidP="00A2089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A448B">
        <w:rPr>
          <w:rFonts w:ascii="Times New Roman" w:hAnsi="Times New Roman"/>
          <w:b/>
          <w:sz w:val="28"/>
          <w:szCs w:val="28"/>
        </w:rPr>
        <w:t xml:space="preserve">1 </w:t>
      </w:r>
      <w:r w:rsidRPr="00EA448B">
        <w:rPr>
          <w:rFonts w:ascii="Times New Roman" w:hAnsi="Times New Roman"/>
          <w:sz w:val="28"/>
          <w:szCs w:val="28"/>
        </w:rPr>
        <w:t>В одній із газет було опубліковано матеріал, в якому зазначалося, що продукція кондитерської фабрики може зашкодити здоров</w:t>
      </w:r>
      <w:r w:rsidRPr="00EA448B">
        <w:rPr>
          <w:rFonts w:ascii="Times New Roman" w:hAnsi="Times New Roman"/>
          <w:sz w:val="28"/>
          <w:szCs w:val="28"/>
          <w:lang w:val="ru-RU"/>
        </w:rPr>
        <w:t>’ю споживачів. У результаті мешканці міста практично перестали купувати продукцію фабрики, що призвело до значних збитків.</w:t>
      </w:r>
      <w:r w:rsidRPr="00EA448B">
        <w:rPr>
          <w:rFonts w:ascii="Times New Roman" w:hAnsi="Times New Roman"/>
          <w:b/>
          <w:sz w:val="28"/>
          <w:szCs w:val="28"/>
          <w:lang w:val="ru-RU"/>
        </w:rPr>
        <w:t xml:space="preserve"> Дайте характеристику юридичній ситуації.</w:t>
      </w:r>
    </w:p>
    <w:p w:rsidR="007E4DF4" w:rsidRPr="00EA448B" w:rsidRDefault="007E4DF4" w:rsidP="00A2089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Pr="00EA448B">
        <w:rPr>
          <w:rFonts w:ascii="Times New Roman" w:hAnsi="Times New Roman"/>
          <w:sz w:val="28"/>
          <w:szCs w:val="28"/>
          <w:lang w:val="ru-RU"/>
        </w:rPr>
        <w:t>Учні дев’</w:t>
      </w:r>
      <w:r w:rsidRPr="00EA448B">
        <w:rPr>
          <w:rFonts w:ascii="Times New Roman" w:hAnsi="Times New Roman"/>
          <w:sz w:val="28"/>
          <w:szCs w:val="28"/>
        </w:rPr>
        <w:t>ятого класу збиралися в туристичний похід, закупивши у магазині багато різних банок консервованих продуктів. Згодом під час складання рюкзаків було виявлено, що усі 15 банок із курячим паштетом здулися. Вважаючи, що консерви неякісні, учні вирішили повернути їх у магазин та забрати гроші.</w:t>
      </w:r>
      <w:r w:rsidRPr="00EA448B">
        <w:rPr>
          <w:rFonts w:ascii="Times New Roman" w:hAnsi="Times New Roman"/>
          <w:b/>
          <w:sz w:val="28"/>
          <w:szCs w:val="28"/>
        </w:rPr>
        <w:t xml:space="preserve"> Як буде вирішено ситуацію?</w:t>
      </w:r>
    </w:p>
    <w:p w:rsidR="007E4DF4" w:rsidRPr="00C90B96" w:rsidRDefault="007E4DF4" w:rsidP="00A2089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t xml:space="preserve">3 </w:t>
      </w:r>
      <w:r w:rsidRPr="00EA448B">
        <w:rPr>
          <w:rFonts w:ascii="Times New Roman" w:hAnsi="Times New Roman"/>
          <w:sz w:val="28"/>
          <w:szCs w:val="28"/>
        </w:rPr>
        <w:t>Сімнадцятирічний Власенко пошкодив мобільний телефон, що належить однокурснику</w:t>
      </w:r>
      <w:r w:rsidRPr="00C90B96">
        <w:rPr>
          <w:rFonts w:ascii="Times New Roman" w:hAnsi="Times New Roman"/>
          <w:b/>
          <w:sz w:val="28"/>
          <w:szCs w:val="28"/>
        </w:rPr>
        <w:t>.</w:t>
      </w:r>
      <w:r w:rsidR="00C90B96" w:rsidRPr="00C90B96">
        <w:rPr>
          <w:rFonts w:ascii="Times New Roman" w:hAnsi="Times New Roman"/>
          <w:b/>
          <w:sz w:val="28"/>
          <w:szCs w:val="28"/>
        </w:rPr>
        <w:t xml:space="preserve"> </w:t>
      </w:r>
      <w:r w:rsidRPr="00C90B96">
        <w:rPr>
          <w:rFonts w:ascii="Times New Roman" w:hAnsi="Times New Roman"/>
          <w:b/>
          <w:sz w:val="28"/>
          <w:szCs w:val="28"/>
        </w:rPr>
        <w:t>Визначте ознаки цивільного правопорушення. Яким чином буде відшкодовано збиток, якщо Власенко отримує стипендію?</w:t>
      </w:r>
    </w:p>
    <w:p w:rsidR="007E4DF4" w:rsidRPr="00EA448B" w:rsidRDefault="00EA448B" w:rsidP="00A20893">
      <w:pPr>
        <w:pStyle w:val="2"/>
        <w:spacing w:before="0" w:after="0"/>
        <w:ind w:firstLine="709"/>
        <w:rPr>
          <w:szCs w:val="28"/>
        </w:rPr>
      </w:pPr>
      <w:r w:rsidRPr="00C90B96">
        <w:rPr>
          <w:szCs w:val="28"/>
        </w:rPr>
        <w:br w:type="page"/>
      </w:r>
      <w:r w:rsidR="007E4DF4" w:rsidRPr="00EA448B">
        <w:rPr>
          <w:szCs w:val="28"/>
        </w:rPr>
        <w:lastRenderedPageBreak/>
        <w:t>Урок№4. Спадкове право.</w:t>
      </w:r>
    </w:p>
    <w:p w:rsidR="007E4DF4" w:rsidRPr="00E63984" w:rsidRDefault="007E4DF4" w:rsidP="00E63984">
      <w:pPr>
        <w:pStyle w:val="a4"/>
        <w:numPr>
          <w:ilvl w:val="0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b/>
          <w:spacing w:val="-6"/>
          <w:szCs w:val="28"/>
        </w:rPr>
        <w:t>Спадкування — це: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перехід прав від спадкодавця до спадкоємців;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перехід обов'язків від спадкодавця до спадкоємців;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перехід прав та обов'язків від спадкодавця до спадкоємців;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перехід майна від спадкодавця до спадкоємців.</w:t>
      </w:r>
    </w:p>
    <w:p w:rsidR="007E4DF4" w:rsidRPr="00E63984" w:rsidRDefault="007E4DF4" w:rsidP="00E63984">
      <w:pPr>
        <w:pStyle w:val="a4"/>
        <w:numPr>
          <w:ilvl w:val="0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b/>
          <w:spacing w:val="-6"/>
          <w:szCs w:val="28"/>
        </w:rPr>
        <w:t>До спадкоємців першої черги за законом належать: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дід та баба померлого;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двоюрідні брати та сестри померлого;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діти, чоловік (дружина) та батьки померлого;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тітка та дядько померлого;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рідні брати та сестри померлого.</w:t>
      </w:r>
    </w:p>
    <w:p w:rsidR="007E4DF4" w:rsidRPr="00E63984" w:rsidRDefault="007E4DF4" w:rsidP="00E63984">
      <w:pPr>
        <w:pStyle w:val="a4"/>
        <w:numPr>
          <w:ilvl w:val="0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b/>
          <w:spacing w:val="-6"/>
          <w:szCs w:val="28"/>
        </w:rPr>
        <w:t>Дайте юридичний аналіз ситуацій.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spacing w:val="-6"/>
          <w:szCs w:val="28"/>
        </w:rPr>
      </w:pPr>
      <w:r w:rsidRPr="00E63984">
        <w:rPr>
          <w:spacing w:val="-6"/>
          <w:szCs w:val="28"/>
        </w:rPr>
        <w:t>У померлої громадянки К. залишились мати та чоловік. Окрім того, є два її</w:t>
      </w:r>
      <w:r w:rsidR="00A20893" w:rsidRPr="00E63984">
        <w:rPr>
          <w:spacing w:val="-6"/>
          <w:szCs w:val="28"/>
          <w:lang w:val="ru-RU"/>
        </w:rPr>
        <w:t xml:space="preserve"> </w:t>
      </w:r>
      <w:r w:rsidRPr="00E63984">
        <w:rPr>
          <w:spacing w:val="-6"/>
          <w:szCs w:val="28"/>
        </w:rPr>
        <w:t>брата та сестра. Мати, чоловік та сестра відмовились від спадку. У сестри виникли сумніви, чи буде прийнята їх відмова та якою в цьому випадку буде доля спадку</w:t>
      </w:r>
      <w:r w:rsidRPr="00E63984">
        <w:rPr>
          <w:b/>
          <w:spacing w:val="-6"/>
          <w:szCs w:val="28"/>
        </w:rPr>
        <w:t>. Надайте їй відповідь.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spacing w:val="-6"/>
          <w:szCs w:val="28"/>
        </w:rPr>
        <w:t>Онуфрієв проживав разом із дружиною, дочкою та сином. Син неодружений, а</w:t>
      </w:r>
      <w:r w:rsidR="00A20893" w:rsidRPr="00E63984">
        <w:rPr>
          <w:spacing w:val="-6"/>
          <w:szCs w:val="28"/>
          <w:lang w:val="ru-RU"/>
        </w:rPr>
        <w:t xml:space="preserve"> </w:t>
      </w:r>
      <w:r w:rsidRPr="00E63984">
        <w:rPr>
          <w:spacing w:val="-6"/>
          <w:szCs w:val="28"/>
        </w:rPr>
        <w:t xml:space="preserve">донька одружена і в неї троє дітей. Після смерті Онуфрієв не залишив заповіту. </w:t>
      </w:r>
      <w:r w:rsidRPr="00E63984">
        <w:rPr>
          <w:b/>
          <w:spacing w:val="-6"/>
          <w:szCs w:val="28"/>
        </w:rPr>
        <w:t>Як буде вирішено долю майна померлого, якщо донька померла за два місяці до смерті батька?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spacing w:val="-6"/>
          <w:szCs w:val="28"/>
        </w:rPr>
        <w:t>Після смерті Опанаса Одаренка, який не залишив заповіту, на його майно</w:t>
      </w:r>
      <w:r w:rsidR="00A20893" w:rsidRPr="00E63984">
        <w:rPr>
          <w:spacing w:val="-6"/>
          <w:szCs w:val="28"/>
          <w:lang w:val="ru-RU"/>
        </w:rPr>
        <w:t xml:space="preserve"> </w:t>
      </w:r>
      <w:r w:rsidRPr="00E63984">
        <w:rPr>
          <w:spacing w:val="-6"/>
          <w:szCs w:val="28"/>
        </w:rPr>
        <w:t xml:space="preserve">претендують: дружина (54 років), син (28 років), донька дружини(удочерив за рік до смерті), перша дружина (59 років) та донька від першого шлюбу (30років), рідний брат (62 роки), мати померлого (80 років). </w:t>
      </w:r>
      <w:r w:rsidRPr="00E63984">
        <w:rPr>
          <w:b/>
          <w:spacing w:val="-6"/>
          <w:szCs w:val="28"/>
        </w:rPr>
        <w:t>Хто із них має право на спадок? На скільки долів буде поділено спадщину?</w:t>
      </w:r>
    </w:p>
    <w:p w:rsidR="007E4DF4" w:rsidRPr="00E63984" w:rsidRDefault="007E4DF4" w:rsidP="00E63984">
      <w:pPr>
        <w:pStyle w:val="a4"/>
        <w:numPr>
          <w:ilvl w:val="1"/>
          <w:numId w:val="17"/>
        </w:numPr>
        <w:spacing w:after="0" w:line="336" w:lineRule="auto"/>
        <w:ind w:left="0" w:firstLine="0"/>
        <w:rPr>
          <w:b/>
          <w:spacing w:val="-6"/>
          <w:szCs w:val="28"/>
        </w:rPr>
      </w:pPr>
      <w:r w:rsidRPr="00E63984">
        <w:rPr>
          <w:spacing w:val="-6"/>
          <w:szCs w:val="28"/>
        </w:rPr>
        <w:t>Громадянин С. залишив заповіт, яким розпорядився усе майно, яке у нього є</w:t>
      </w:r>
      <w:r w:rsidR="00A20893" w:rsidRPr="00E63984">
        <w:rPr>
          <w:spacing w:val="-6"/>
          <w:szCs w:val="28"/>
          <w:lang w:val="ru-RU"/>
        </w:rPr>
        <w:t xml:space="preserve"> </w:t>
      </w:r>
      <w:r w:rsidRPr="00E63984">
        <w:rPr>
          <w:spacing w:val="-6"/>
          <w:szCs w:val="28"/>
        </w:rPr>
        <w:t xml:space="preserve">(на суму 24 000грн.) передати музею пам’яті його діда. У нього залишились син (21 рік, водій) та дочка (14 років, учениця). До вас як до юридичного консультанту звернулась жінка померлого (45 років, працює на з/д) та його мати (66 років, пенсіонерка). </w:t>
      </w:r>
      <w:r w:rsidRPr="00E63984">
        <w:rPr>
          <w:b/>
          <w:spacing w:val="-6"/>
          <w:szCs w:val="28"/>
        </w:rPr>
        <w:t>Надайте їм обґрунтовану відповідь про можливість отримання спадку.</w:t>
      </w:r>
    </w:p>
    <w:p w:rsidR="00A20893" w:rsidRPr="00A20893" w:rsidRDefault="00EA448B" w:rsidP="00A20893">
      <w:pPr>
        <w:pStyle w:val="2"/>
        <w:spacing w:before="0" w:after="0"/>
        <w:ind w:firstLine="709"/>
        <w:rPr>
          <w:szCs w:val="28"/>
          <w:lang w:val="ru-RU"/>
        </w:rPr>
      </w:pPr>
      <w:r w:rsidRPr="00E11DD5">
        <w:rPr>
          <w:szCs w:val="28"/>
        </w:rPr>
        <w:br w:type="page"/>
      </w:r>
      <w:r w:rsidR="007E4DF4" w:rsidRPr="00EA448B">
        <w:rPr>
          <w:szCs w:val="28"/>
        </w:rPr>
        <w:lastRenderedPageBreak/>
        <w:t>Урок№5. Законодавство України про права споживачів. Захист прав споживачів</w:t>
      </w:r>
    </w:p>
    <w:p w:rsidR="007E4DF4" w:rsidRPr="00A20893" w:rsidRDefault="00A20893" w:rsidP="00E63984">
      <w:pPr>
        <w:pStyle w:val="2"/>
        <w:spacing w:before="0" w:after="0"/>
        <w:rPr>
          <w:szCs w:val="28"/>
        </w:rPr>
      </w:pPr>
      <w:r w:rsidRPr="00A20893">
        <w:rPr>
          <w:szCs w:val="28"/>
          <w:lang w:val="ru-RU"/>
        </w:rPr>
        <w:t>1</w:t>
      </w:r>
      <w:r w:rsidR="007E4DF4" w:rsidRPr="00A20893">
        <w:rPr>
          <w:szCs w:val="28"/>
        </w:rPr>
        <w:t xml:space="preserve">. Який Закон України містить основні положення про захист прав споживачів? 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>А) Закон України «Про власність».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>Б) Закон України «Про об’єднання громадян».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 xml:space="preserve">В) Закон України «Про захист прав споживачів». 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t>2. До яких органів споживачі мають право звернутись за захистом порушених прав?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>А) Тільки до суду.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>Б) До Верховної Ради України.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>В) До Кабінету Міністрів України.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sz w:val="28"/>
          <w:szCs w:val="28"/>
        </w:rPr>
        <w:t xml:space="preserve">Г) До суду та інших уповноважених органів державної влади. </w:t>
      </w:r>
    </w:p>
    <w:p w:rsidR="007E4DF4" w:rsidRPr="00EA448B" w:rsidRDefault="007E4DF4" w:rsidP="00E639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t>3</w:t>
      </w:r>
      <w:r w:rsidR="00E63984">
        <w:rPr>
          <w:rFonts w:ascii="Times New Roman" w:hAnsi="Times New Roman"/>
          <w:b/>
          <w:sz w:val="28"/>
          <w:szCs w:val="28"/>
        </w:rPr>
        <w:t>.</w:t>
      </w:r>
      <w:r w:rsidRPr="00EA448B">
        <w:rPr>
          <w:rFonts w:ascii="Times New Roman" w:hAnsi="Times New Roman"/>
          <w:sz w:val="28"/>
          <w:szCs w:val="28"/>
        </w:rPr>
        <w:t xml:space="preserve">  Споживач придбав у магазині мобільний телефон. Протягом гарантійного строку він ламався два рази, поломка була одна і та сама. Гарантійна майстерня ремонтувала його, не порушуючи Закону України «Про захист прав споживачів», і коли та сама поломка трапилася втретє, споживач звернувся до магазину з вимогою про повернення грошей, оскільки цей недолік вважала істотним. Магазин відмовився повернути гроші. </w:t>
      </w:r>
      <w:r w:rsidRPr="00EA448B">
        <w:rPr>
          <w:rFonts w:ascii="Times New Roman" w:hAnsi="Times New Roman"/>
          <w:b/>
          <w:sz w:val="28"/>
          <w:szCs w:val="28"/>
        </w:rPr>
        <w:t>Хто правий у такій ситуації?</w:t>
      </w:r>
      <w:r w:rsidRPr="00EA448B">
        <w:rPr>
          <w:rFonts w:ascii="Times New Roman" w:hAnsi="Times New Roman"/>
          <w:sz w:val="28"/>
          <w:szCs w:val="28"/>
        </w:rPr>
        <w:t xml:space="preserve"> </w:t>
      </w:r>
    </w:p>
    <w:p w:rsidR="007E4DF4" w:rsidRPr="00EA448B" w:rsidRDefault="00EA448B" w:rsidP="00A208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E4DF4" w:rsidRPr="00EA448B">
        <w:rPr>
          <w:rFonts w:ascii="Times New Roman" w:hAnsi="Times New Roman"/>
          <w:b/>
          <w:sz w:val="28"/>
          <w:szCs w:val="28"/>
        </w:rPr>
        <w:lastRenderedPageBreak/>
        <w:t>Тема 4. Закони в житті твоєї сім’ї.</w:t>
      </w:r>
    </w:p>
    <w:p w:rsidR="007E4DF4" w:rsidRPr="00EA448B" w:rsidRDefault="007E4DF4" w:rsidP="00E63984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t>Урок №1. Сім’я і шлюб.</w:t>
      </w:r>
    </w:p>
    <w:p w:rsidR="007E4DF4" w:rsidRPr="00EA448B" w:rsidRDefault="007E4DF4" w:rsidP="00E63984">
      <w:pPr>
        <w:pStyle w:val="a4"/>
        <w:numPr>
          <w:ilvl w:val="0"/>
          <w:numId w:val="19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Хто із зазначених осіб вважається нареченими?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разом проживають;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разом проживають і ведуть спільне господарство;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мають спільних дітей;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подали заяву про реєстрацію шлюбу;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мають намір вступити у шлюб.</w:t>
      </w:r>
    </w:p>
    <w:p w:rsidR="007E4DF4" w:rsidRPr="00EA448B" w:rsidRDefault="007E4DF4" w:rsidP="00E63984">
      <w:pPr>
        <w:pStyle w:val="a4"/>
        <w:numPr>
          <w:ilvl w:val="0"/>
          <w:numId w:val="19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Реєс</w:t>
      </w:r>
      <w:r w:rsidR="00960E6B">
        <w:rPr>
          <w:b/>
          <w:szCs w:val="28"/>
        </w:rPr>
        <w:t>трація шлюбу через представника: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допускається.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не допускається.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допускається тільки за рішенням суду.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не допускається, за винятком випадків передбачених законодавством.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допускається тільки по документах, що нотаріально посвідчені.</w:t>
      </w:r>
    </w:p>
    <w:p w:rsidR="007E4DF4" w:rsidRPr="00EA448B" w:rsidRDefault="007E4DF4" w:rsidP="00E63984">
      <w:pPr>
        <w:pStyle w:val="a4"/>
        <w:numPr>
          <w:ilvl w:val="0"/>
          <w:numId w:val="19"/>
        </w:numPr>
        <w:spacing w:after="0"/>
        <w:ind w:left="0" w:firstLine="0"/>
        <w:rPr>
          <w:szCs w:val="28"/>
        </w:rPr>
      </w:pPr>
      <w:r w:rsidRPr="00EA448B">
        <w:rPr>
          <w:b/>
          <w:szCs w:val="28"/>
        </w:rPr>
        <w:t xml:space="preserve">Знайдіть помилки в тексті: </w:t>
      </w:r>
      <w:r w:rsidRPr="00EA448B">
        <w:rPr>
          <w:szCs w:val="28"/>
        </w:rPr>
        <w:t>Шлюб — це сімейний союз жінки і чоловіка, зареєстрований у дер</w:t>
      </w:r>
      <w:r w:rsidRPr="00EA448B">
        <w:rPr>
          <w:szCs w:val="28"/>
        </w:rPr>
        <w:softHyphen/>
        <w:t>жавному органі реєстрації актів цивільного стану або через релігійний обряд у церкві після досягнення жінкою та чоловіком 18 років, а якщо у них є діти,— можливе зменшення шлюбного віку на 2-3 роки за рішенням державного органу реєстрації актів цивільного стану із обо</w:t>
      </w:r>
      <w:r w:rsidRPr="00EA448B">
        <w:rPr>
          <w:szCs w:val="28"/>
        </w:rPr>
        <w:softHyphen/>
        <w:t>в'язковим укладенням шлюбного договору напередодні одруження.</w:t>
      </w:r>
    </w:p>
    <w:p w:rsidR="007E4DF4" w:rsidRPr="00EA448B" w:rsidRDefault="007E4DF4" w:rsidP="00E63984">
      <w:pPr>
        <w:pStyle w:val="a4"/>
        <w:numPr>
          <w:ilvl w:val="0"/>
          <w:numId w:val="19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Визначте режим власності у подружжя: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Дружина мала дачу до одруження;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Чоловік отримав у спадок квартиру;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Гроші на банківському рахунку чоловіка, відкритому у шлюбі (зароблені ним у вільний від роботи час на будівництві дач);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Квартира, куплена під час подружнього життя на гроші зароблені чоловіком і  оформлена на його ім'я (дружина у цей час не працювала);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Золотий перстень із діамантом, куплений чоловіком дружині;</w:t>
      </w:r>
    </w:p>
    <w:p w:rsidR="007E4DF4" w:rsidRPr="00EA448B" w:rsidRDefault="007E4DF4" w:rsidP="00E63984">
      <w:pPr>
        <w:pStyle w:val="a4"/>
        <w:numPr>
          <w:ilvl w:val="1"/>
          <w:numId w:val="19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Премія дружини;</w:t>
      </w:r>
    </w:p>
    <w:p w:rsidR="007E4DF4" w:rsidRPr="00E11DD5" w:rsidRDefault="007E4DF4" w:rsidP="00A20893">
      <w:pPr>
        <w:pStyle w:val="a4"/>
        <w:spacing w:after="0"/>
        <w:ind w:left="0" w:firstLine="709"/>
        <w:rPr>
          <w:b/>
          <w:szCs w:val="28"/>
        </w:rPr>
      </w:pPr>
      <w:r w:rsidRPr="00EA448B">
        <w:rPr>
          <w:szCs w:val="28"/>
        </w:rPr>
        <w:br w:type="page"/>
      </w:r>
      <w:r w:rsidRPr="00E11DD5">
        <w:rPr>
          <w:b/>
          <w:szCs w:val="28"/>
        </w:rPr>
        <w:lastRenderedPageBreak/>
        <w:t>Урок 2-3. Взаємні права та обов’язки  батьків і дітей. Державний захист прав дитини в сім'ї.</w:t>
      </w:r>
    </w:p>
    <w:p w:rsidR="007E4DF4" w:rsidRPr="00E11DD5" w:rsidRDefault="007E4DF4" w:rsidP="00A20893">
      <w:pPr>
        <w:pStyle w:val="a4"/>
        <w:numPr>
          <w:ilvl w:val="0"/>
          <w:numId w:val="20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ситуації.</w:t>
      </w:r>
      <w:r w:rsidRPr="00EA448B">
        <w:rPr>
          <w:szCs w:val="28"/>
        </w:rPr>
        <w:t xml:space="preserve"> Сімнадцятирічний Мирослав закінчив школу і поступив до університету на контрактну форму навчання. Хлопець стверджує, що його батьки зобов'язані платити за навчання, оскільки він є неповно</w:t>
      </w:r>
      <w:r w:rsidRPr="00EA448B">
        <w:rPr>
          <w:szCs w:val="28"/>
        </w:rPr>
        <w:softHyphen/>
        <w:t>літнім</w:t>
      </w:r>
      <w:r w:rsidRPr="00E11DD5">
        <w:rPr>
          <w:b/>
          <w:szCs w:val="28"/>
        </w:rPr>
        <w:t>. Як буде вирішено ситуацію?</w:t>
      </w:r>
    </w:p>
    <w:p w:rsidR="007E4DF4" w:rsidRPr="00E11DD5" w:rsidRDefault="007E4DF4" w:rsidP="00A20893">
      <w:pPr>
        <w:pStyle w:val="a4"/>
        <w:numPr>
          <w:ilvl w:val="0"/>
          <w:numId w:val="20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ситуації.</w:t>
      </w:r>
      <w:r w:rsidRPr="00EA448B">
        <w:rPr>
          <w:szCs w:val="28"/>
        </w:rPr>
        <w:t xml:space="preserve"> Іван Іванович Іванов (55 років) внаслідок необережності став інвалідом II групи. Пенсії, яку він отримує по інвалідності, йому ледве вистачає на прожиття. А ще потрібно платити за квартиру та ліки. Тому він звернувся до суду із позовом про стягн</w:t>
      </w:r>
      <w:r w:rsidR="00E11DD5">
        <w:rPr>
          <w:szCs w:val="28"/>
        </w:rPr>
        <w:t>ення аліментів із свого сина (30</w:t>
      </w:r>
      <w:r w:rsidRPr="00EA448B">
        <w:rPr>
          <w:szCs w:val="28"/>
        </w:rPr>
        <w:t xml:space="preserve"> років, вчитель, має сім'ю та двоє дітей) з яким не підтри</w:t>
      </w:r>
      <w:r w:rsidRPr="00EA448B">
        <w:rPr>
          <w:szCs w:val="28"/>
        </w:rPr>
        <w:softHyphen/>
        <w:t>мував стосунків впродовж останніх 25 років з моменту розлучення з ма</w:t>
      </w:r>
      <w:r w:rsidRPr="00EA448B">
        <w:rPr>
          <w:szCs w:val="28"/>
        </w:rPr>
        <w:softHyphen/>
        <w:t>тір'ю сина (не зустрічався, не спілкувався, не брав участі у вихованні), при цьому він сплачував аліменти на сина до його пов</w:t>
      </w:r>
      <w:r w:rsidR="00E11DD5">
        <w:rPr>
          <w:szCs w:val="28"/>
        </w:rPr>
        <w:t xml:space="preserve">ноліття. </w:t>
      </w:r>
      <w:r w:rsidR="00E11DD5" w:rsidRPr="00E11DD5">
        <w:rPr>
          <w:b/>
          <w:szCs w:val="28"/>
        </w:rPr>
        <w:t>Яке рішення прийме суд</w:t>
      </w:r>
      <w:r w:rsidRPr="00E11DD5">
        <w:rPr>
          <w:b/>
          <w:szCs w:val="28"/>
        </w:rPr>
        <w:t>?</w:t>
      </w:r>
    </w:p>
    <w:p w:rsidR="007E4DF4" w:rsidRPr="00EA448B" w:rsidRDefault="007E4DF4" w:rsidP="00A20893">
      <w:pPr>
        <w:pStyle w:val="a4"/>
        <w:numPr>
          <w:ilvl w:val="0"/>
          <w:numId w:val="20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 xml:space="preserve">Розв'яжіть: </w:t>
      </w:r>
    </w:p>
    <w:tbl>
      <w:tblPr>
        <w:tblW w:w="0" w:type="auto"/>
        <w:tblInd w:w="397" w:type="dxa"/>
        <w:tblLook w:val="00A0"/>
      </w:tblPr>
      <w:tblGrid>
        <w:gridCol w:w="9459"/>
      </w:tblGrid>
      <w:tr w:rsidR="007E4DF4" w:rsidRPr="00EA448B" w:rsidTr="005E5188">
        <w:tc>
          <w:tcPr>
            <w:tcW w:w="9857" w:type="dxa"/>
          </w:tcPr>
          <w:p w:rsidR="007E4DF4" w:rsidRPr="00EA448B" w:rsidRDefault="007E4DF4" w:rsidP="00A20893">
            <w:pPr>
              <w:pStyle w:val="a4"/>
              <w:spacing w:after="0"/>
              <w:ind w:left="0" w:firstLine="709"/>
              <w:jc w:val="center"/>
              <w:rPr>
                <w:szCs w:val="28"/>
              </w:rPr>
            </w:pPr>
            <w:r w:rsidRPr="00EA448B">
              <w:rPr>
                <w:szCs w:val="28"/>
              </w:rPr>
              <w:t>А - Б + В = Г + Д, де:</w:t>
            </w:r>
          </w:p>
          <w:p w:rsidR="007E4DF4" w:rsidRPr="00EA448B" w:rsidRDefault="007E4DF4" w:rsidP="00A20893">
            <w:pPr>
              <w:pStyle w:val="a4"/>
              <w:numPr>
                <w:ilvl w:val="0"/>
                <w:numId w:val="21"/>
              </w:numPr>
              <w:spacing w:after="0"/>
              <w:ind w:left="0" w:firstLine="709"/>
              <w:rPr>
                <w:szCs w:val="28"/>
              </w:rPr>
            </w:pPr>
            <w:r w:rsidRPr="00EA448B">
              <w:rPr>
                <w:szCs w:val="28"/>
              </w:rPr>
              <w:t xml:space="preserve">А — шлюбний вік; </w:t>
            </w:r>
          </w:p>
          <w:p w:rsidR="007E4DF4" w:rsidRPr="00EA448B" w:rsidRDefault="007E4DF4" w:rsidP="00A20893">
            <w:pPr>
              <w:pStyle w:val="a4"/>
              <w:numPr>
                <w:ilvl w:val="0"/>
                <w:numId w:val="21"/>
              </w:numPr>
              <w:spacing w:after="0"/>
              <w:ind w:left="0" w:firstLine="709"/>
              <w:rPr>
                <w:szCs w:val="28"/>
              </w:rPr>
            </w:pPr>
            <w:r w:rsidRPr="00EA448B">
              <w:rPr>
                <w:szCs w:val="28"/>
              </w:rPr>
              <w:t xml:space="preserve">Б - мінімальна різниця у віці, яка повинна бути між усиновлювачем та усиновлюваним; </w:t>
            </w:r>
          </w:p>
          <w:p w:rsidR="007E4DF4" w:rsidRPr="00EA448B" w:rsidRDefault="007E4DF4" w:rsidP="00A20893">
            <w:pPr>
              <w:pStyle w:val="a4"/>
              <w:numPr>
                <w:ilvl w:val="0"/>
                <w:numId w:val="21"/>
              </w:numPr>
              <w:spacing w:after="0"/>
              <w:ind w:left="0" w:firstLine="709"/>
              <w:rPr>
                <w:szCs w:val="28"/>
              </w:rPr>
            </w:pPr>
            <w:r w:rsidRPr="00EA448B">
              <w:rPr>
                <w:szCs w:val="28"/>
              </w:rPr>
              <w:t>В — вік, до досягнення якого над неповнолітнім встановлюється опіка;</w:t>
            </w:r>
          </w:p>
          <w:p w:rsidR="007E4DF4" w:rsidRPr="00EA448B" w:rsidRDefault="007E4DF4" w:rsidP="00A20893">
            <w:pPr>
              <w:pStyle w:val="a4"/>
              <w:numPr>
                <w:ilvl w:val="0"/>
                <w:numId w:val="21"/>
              </w:numPr>
              <w:spacing w:after="0"/>
              <w:ind w:left="0" w:firstLine="709"/>
              <w:rPr>
                <w:szCs w:val="28"/>
              </w:rPr>
            </w:pPr>
            <w:r w:rsidRPr="00EA448B">
              <w:rPr>
                <w:szCs w:val="28"/>
              </w:rPr>
              <w:t xml:space="preserve">Г — вік, до досягнення якого особа визнається малолітньою; </w:t>
            </w:r>
          </w:p>
          <w:p w:rsidR="007E4DF4" w:rsidRPr="00EA448B" w:rsidRDefault="007E4DF4" w:rsidP="00A20893">
            <w:pPr>
              <w:pStyle w:val="a4"/>
              <w:numPr>
                <w:ilvl w:val="0"/>
                <w:numId w:val="21"/>
              </w:numPr>
              <w:spacing w:after="0"/>
              <w:ind w:left="0" w:firstLine="709"/>
              <w:rPr>
                <w:szCs w:val="28"/>
              </w:rPr>
            </w:pPr>
            <w:r w:rsidRPr="00EA448B">
              <w:rPr>
                <w:szCs w:val="28"/>
              </w:rPr>
              <w:t>Д — мінімальний термін засудження до позбавлення волі одного із подружжя,  який надає право іншому розірвати шлюб на підставі лише його заяви.</w:t>
            </w:r>
          </w:p>
        </w:tc>
      </w:tr>
    </w:tbl>
    <w:p w:rsidR="007E4DF4" w:rsidRPr="00EA448B" w:rsidRDefault="007E4DF4" w:rsidP="00A208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Тема 5. Твої права у трудових відносинах.</w:t>
      </w:r>
    </w:p>
    <w:p w:rsidR="007E4DF4" w:rsidRPr="00EA448B" w:rsidRDefault="007E4DF4" w:rsidP="00E63984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t>Урок №1. Право на працю в Україні.</w:t>
      </w:r>
    </w:p>
    <w:p w:rsidR="007E4DF4" w:rsidRPr="00EA448B" w:rsidRDefault="007E4DF4" w:rsidP="00E63984">
      <w:pPr>
        <w:pStyle w:val="a4"/>
        <w:numPr>
          <w:ilvl w:val="0"/>
          <w:numId w:val="23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Роботодавець — це: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фізична особа;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юридична особа;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власник чи уповноважена особа;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власник чи уповноважений ним орган або фізична особа, яка використовує найману працю;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власник іноземного підприємства.</w:t>
      </w:r>
    </w:p>
    <w:p w:rsidR="007E4DF4" w:rsidRPr="00EA448B" w:rsidRDefault="007E4DF4" w:rsidP="00E63984">
      <w:pPr>
        <w:pStyle w:val="a4"/>
        <w:numPr>
          <w:ilvl w:val="0"/>
          <w:numId w:val="23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Оберіть варіант,</w:t>
      </w:r>
      <w:r w:rsidR="00960E6B">
        <w:rPr>
          <w:b/>
          <w:szCs w:val="28"/>
        </w:rPr>
        <w:t xml:space="preserve"> </w:t>
      </w:r>
      <w:r w:rsidRPr="00EA448B">
        <w:rPr>
          <w:b/>
          <w:szCs w:val="28"/>
        </w:rPr>
        <w:t>де вказано документи, що зазвичай по</w:t>
      </w:r>
      <w:r w:rsidRPr="00EA448B">
        <w:rPr>
          <w:b/>
          <w:szCs w:val="28"/>
        </w:rPr>
        <w:softHyphen/>
        <w:t>даються особою при працевлаштуванні</w:t>
      </w:r>
      <w:r w:rsidR="00960E6B">
        <w:rPr>
          <w:b/>
          <w:szCs w:val="28"/>
        </w:rPr>
        <w:t>:</w:t>
      </w:r>
      <w:r w:rsidRPr="00EA448B">
        <w:rPr>
          <w:b/>
          <w:szCs w:val="28"/>
        </w:rPr>
        <w:t xml:space="preserve"> </w:t>
      </w:r>
    </w:p>
    <w:p w:rsidR="007E4DF4" w:rsidRPr="00EA448B" w:rsidRDefault="00960E6B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>
        <w:rPr>
          <w:szCs w:val="28"/>
        </w:rPr>
        <w:t>паспорт;</w:t>
      </w:r>
      <w:r w:rsidR="007E4DF4" w:rsidRPr="00EA448B">
        <w:rPr>
          <w:szCs w:val="28"/>
        </w:rPr>
        <w:t xml:space="preserve"> </w:t>
      </w:r>
    </w:p>
    <w:p w:rsidR="007E4DF4" w:rsidRPr="00EA448B" w:rsidRDefault="00960E6B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>
        <w:rPr>
          <w:szCs w:val="28"/>
        </w:rPr>
        <w:t>характеристика сусідів;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лист-рекоменда</w:t>
      </w:r>
      <w:r w:rsidR="00960E6B">
        <w:rPr>
          <w:szCs w:val="28"/>
        </w:rPr>
        <w:t>ція з попереднього місця роботи;</w:t>
      </w:r>
      <w:r w:rsidRPr="00EA448B">
        <w:rPr>
          <w:szCs w:val="28"/>
        </w:rPr>
        <w:t xml:space="preserve"> </w:t>
      </w:r>
    </w:p>
    <w:p w:rsidR="007E4DF4" w:rsidRPr="00EA448B" w:rsidRDefault="00960E6B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>
        <w:rPr>
          <w:szCs w:val="28"/>
        </w:rPr>
        <w:t>трудова книжка;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довідка про результати медичного огляду.</w:t>
      </w:r>
    </w:p>
    <w:p w:rsidR="007E4DF4" w:rsidRPr="00EA448B" w:rsidRDefault="007E4DF4" w:rsidP="00E63984">
      <w:pPr>
        <w:pStyle w:val="a4"/>
        <w:numPr>
          <w:ilvl w:val="0"/>
          <w:numId w:val="23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При прийнятті на роботу водієм громадянина Кемеровського (25 років) для укладення трудового договору власник приватного підприємства вимагає від нього такі документи: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паспорт;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військовий квиток;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довідку про склад сім'ї;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медичну довідку.</w:t>
      </w:r>
    </w:p>
    <w:p w:rsidR="007E4DF4" w:rsidRPr="00EA448B" w:rsidRDefault="007E4DF4" w:rsidP="00E63984">
      <w:pPr>
        <w:pStyle w:val="a4"/>
        <w:numPr>
          <w:ilvl w:val="0"/>
          <w:numId w:val="23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Яке називається документ, що підтверджує право на зан</w:t>
      </w:r>
      <w:r w:rsidR="00960E6B">
        <w:rPr>
          <w:b/>
          <w:szCs w:val="28"/>
        </w:rPr>
        <w:t>яття підприємницькою діяльністю</w:t>
      </w:r>
      <w:r w:rsidRPr="00EA448B">
        <w:rPr>
          <w:b/>
          <w:szCs w:val="28"/>
        </w:rPr>
        <w:t>?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довідка про відкриття банківського рахунку;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довідка про присвоєння ідентифікаційного номера платника податків;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свідоцтво про державну реєстрацію суб’єкта підприємницької діяльності;</w:t>
      </w:r>
    </w:p>
    <w:p w:rsidR="007E4DF4" w:rsidRPr="00EA448B" w:rsidRDefault="007E4DF4" w:rsidP="00E63984">
      <w:pPr>
        <w:pStyle w:val="a4"/>
        <w:numPr>
          <w:ilvl w:val="1"/>
          <w:numId w:val="23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паспорт громадянина України.</w:t>
      </w:r>
    </w:p>
    <w:p w:rsidR="007E4DF4" w:rsidRPr="00EA448B" w:rsidRDefault="00E63984" w:rsidP="00E63984">
      <w:pPr>
        <w:pStyle w:val="2"/>
        <w:spacing w:before="0" w:after="0"/>
        <w:rPr>
          <w:szCs w:val="28"/>
        </w:rPr>
      </w:pPr>
      <w:r>
        <w:rPr>
          <w:szCs w:val="28"/>
        </w:rPr>
        <w:br w:type="page"/>
      </w:r>
      <w:r w:rsidR="007E4DF4" w:rsidRPr="00EA448B">
        <w:rPr>
          <w:szCs w:val="28"/>
        </w:rPr>
        <w:lastRenderedPageBreak/>
        <w:t>Урок №2. Прийняття на роботу. Трудовий договір.</w:t>
      </w:r>
    </w:p>
    <w:p w:rsidR="007E4DF4" w:rsidRPr="00EA448B" w:rsidRDefault="007E4DF4" w:rsidP="00E63984">
      <w:pPr>
        <w:pStyle w:val="a4"/>
        <w:numPr>
          <w:ilvl w:val="0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Трудовий договір укладається, як правило: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у письмовій формі;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 усній формі;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у будь-якій формі за бажанням працівника;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на вимогу роботодавця;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у письмовій формі за згодою первинної профспілкової організації.</w:t>
      </w:r>
    </w:p>
    <w:p w:rsidR="007E4DF4" w:rsidRPr="00EA448B" w:rsidRDefault="007E4DF4" w:rsidP="00E63984">
      <w:pPr>
        <w:pStyle w:val="a4"/>
        <w:numPr>
          <w:ilvl w:val="0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Укажіть, хто/який орган дає дозвіл особі віком до 16</w:t>
      </w:r>
      <w:r w:rsidR="00960E6B">
        <w:rPr>
          <w:b/>
          <w:szCs w:val="28"/>
        </w:rPr>
        <w:t>-ти років для  працевлаштування: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суд</w:t>
      </w:r>
      <w:r w:rsidR="00960E6B">
        <w:rPr>
          <w:szCs w:val="28"/>
        </w:rPr>
        <w:t>;</w:t>
      </w:r>
      <w:r w:rsidRPr="00EA448B">
        <w:rPr>
          <w:szCs w:val="28"/>
        </w:rPr>
        <w:t xml:space="preserve"> </w:t>
      </w:r>
    </w:p>
    <w:p w:rsidR="007E4DF4" w:rsidRPr="00EA448B" w:rsidRDefault="00960E6B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>
        <w:rPr>
          <w:szCs w:val="28"/>
        </w:rPr>
        <w:t>батьки;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органи опіки і піклування</w:t>
      </w:r>
      <w:r w:rsidR="00960E6B">
        <w:rPr>
          <w:szCs w:val="28"/>
        </w:rPr>
        <w:t>;</w:t>
      </w:r>
      <w:r w:rsidRPr="00EA448B">
        <w:rPr>
          <w:szCs w:val="28"/>
        </w:rPr>
        <w:t xml:space="preserve"> 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служба у справах дітей</w:t>
      </w:r>
      <w:r w:rsidR="00960E6B">
        <w:rPr>
          <w:szCs w:val="28"/>
        </w:rPr>
        <w:t>.</w:t>
      </w:r>
    </w:p>
    <w:p w:rsidR="007E4DF4" w:rsidRPr="00EA448B" w:rsidRDefault="007E4DF4" w:rsidP="00E63984">
      <w:pPr>
        <w:pStyle w:val="a4"/>
        <w:numPr>
          <w:ilvl w:val="0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Дайте оцінку юридичним ситуаціям: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Випробувальний термін на 3 місяці встановлено для 16-літнього А., що влаштовується на завод робітником;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Випробувальний термін 1 місяць встановлено для 20-літнього С., звільненого із лав Збройних Сил України після строкової служби, який влаштовується водієм у автоколону,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Випробувальний термін 10 місяців встановлено для комерційного директора філіалу заводу, що переводиться із одного філіалу у інший;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Випробувальний термін 3 місяці встановлено для помічника архітектора міста.</w:t>
      </w:r>
    </w:p>
    <w:p w:rsidR="007E4DF4" w:rsidRPr="00EA448B" w:rsidRDefault="007E4DF4" w:rsidP="00E63984">
      <w:pPr>
        <w:pStyle w:val="a4"/>
        <w:numPr>
          <w:ilvl w:val="0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Розмір мінімальної заробітної плати встановлюється: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колективним договором;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індивідуальним трудовим договором;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державним бюджетом;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законами України;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szCs w:val="28"/>
        </w:rPr>
        <w:t>генеральною угодою.</w:t>
      </w:r>
    </w:p>
    <w:p w:rsidR="00960E6B" w:rsidRDefault="00960E6B" w:rsidP="00960E6B">
      <w:pPr>
        <w:pStyle w:val="a4"/>
        <w:spacing w:after="0"/>
        <w:ind w:left="709"/>
        <w:rPr>
          <w:b/>
          <w:szCs w:val="28"/>
        </w:rPr>
      </w:pPr>
    </w:p>
    <w:p w:rsidR="00960E6B" w:rsidRDefault="00960E6B" w:rsidP="00960E6B">
      <w:pPr>
        <w:pStyle w:val="a4"/>
        <w:spacing w:after="0"/>
        <w:ind w:left="709"/>
        <w:rPr>
          <w:b/>
          <w:szCs w:val="28"/>
        </w:rPr>
      </w:pPr>
    </w:p>
    <w:p w:rsidR="007E4DF4" w:rsidRPr="00EA448B" w:rsidRDefault="00960E6B" w:rsidP="00E63984">
      <w:pPr>
        <w:pStyle w:val="a4"/>
        <w:spacing w:after="0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5      </w:t>
      </w:r>
      <w:r w:rsidR="007E4DF4" w:rsidRPr="00EA448B">
        <w:rPr>
          <w:b/>
          <w:szCs w:val="28"/>
        </w:rPr>
        <w:t>Прогул — це відсутність працівника на роботі більше: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двох годин поспіль;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двох годин протягом робочого дня;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трьох годин поспіль;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трьох годин протягом робочого дня;</w:t>
      </w:r>
    </w:p>
    <w:p w:rsidR="007E4DF4" w:rsidRPr="00EA448B" w:rsidRDefault="007E4DF4" w:rsidP="00E63984">
      <w:pPr>
        <w:pStyle w:val="a4"/>
        <w:numPr>
          <w:ilvl w:val="1"/>
          <w:numId w:val="24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чотирьох годин незалежно від того, поспіль чи ні.</w:t>
      </w:r>
    </w:p>
    <w:p w:rsidR="007E4DF4" w:rsidRPr="00E11DD5" w:rsidRDefault="007E4DF4" w:rsidP="00E63984">
      <w:pPr>
        <w:pStyle w:val="a4"/>
        <w:numPr>
          <w:ilvl w:val="0"/>
          <w:numId w:val="24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ситуації.</w:t>
      </w:r>
      <w:r w:rsidRPr="00EA448B">
        <w:rPr>
          <w:szCs w:val="28"/>
        </w:rPr>
        <w:t xml:space="preserve"> Робітниця вирішила змінити роботу, оскільки зарплата на фабриці була невисокою і її часто затримували. У приватній фірмі, куди її запрошують працювати, зарплату виплачують регулярно та у два рази більшу. 14 вересня вона попередила майстра, що звільняється, а 15 вересня вже приступила до роботи у приватній фірмі</w:t>
      </w:r>
      <w:r w:rsidRPr="00E11DD5">
        <w:rPr>
          <w:b/>
          <w:szCs w:val="28"/>
        </w:rPr>
        <w:t>. Дайте оцінку ситуації.</w:t>
      </w:r>
    </w:p>
    <w:p w:rsidR="007E4DF4" w:rsidRPr="00EA448B" w:rsidRDefault="007E4DF4" w:rsidP="00A20893">
      <w:pPr>
        <w:pStyle w:val="2"/>
        <w:spacing w:before="0" w:after="0"/>
        <w:ind w:firstLine="709"/>
        <w:rPr>
          <w:szCs w:val="28"/>
        </w:rPr>
      </w:pPr>
      <w:r w:rsidRPr="00E11DD5">
        <w:rPr>
          <w:szCs w:val="28"/>
        </w:rPr>
        <w:br w:type="page"/>
      </w:r>
      <w:r w:rsidRPr="00EA448B">
        <w:rPr>
          <w:szCs w:val="28"/>
        </w:rPr>
        <w:lastRenderedPageBreak/>
        <w:t>Урок №3. Права неповнолітніх у трудових відносинах.</w:t>
      </w:r>
    </w:p>
    <w:p w:rsidR="007E4DF4" w:rsidRPr="00EA448B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Тривалість робочого часу для працівників віком від 16 до18</w:t>
      </w:r>
      <w:r w:rsidR="00E11DD5">
        <w:rPr>
          <w:b/>
          <w:szCs w:val="28"/>
        </w:rPr>
        <w:t xml:space="preserve"> </w:t>
      </w:r>
      <w:r w:rsidRPr="00EA448B">
        <w:rPr>
          <w:b/>
          <w:szCs w:val="28"/>
        </w:rPr>
        <w:t>років встановлюється: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18 годин на тиждень;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24 години на тиждень;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36 годин на тиждень;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40 годин на тиждень;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41 година на тиждень.</w:t>
      </w:r>
    </w:p>
    <w:p w:rsidR="007E4DF4" w:rsidRPr="00EA448B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Визначте чи є правомірною відмова у прийнятті на роботу у зазначених ситуаціях: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16-літнього Анатолія на тій підставі, що у нього немає письмового дозволу одного із    батьків;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17-літнього Олексія забійником у шахту;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28-літню Катерину начальником цеху, на тій підставі, що вона є членом політичної   партії?</w:t>
      </w:r>
    </w:p>
    <w:p w:rsidR="007E4DF4" w:rsidRPr="00EA448B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Укажіть тривалість щорічної основної відпустки неповно</w:t>
      </w:r>
      <w:r w:rsidRPr="00EA448B">
        <w:rPr>
          <w:b/>
          <w:szCs w:val="28"/>
        </w:rPr>
        <w:softHyphen/>
        <w:t xml:space="preserve">літніх працівників </w:t>
      </w:r>
    </w:p>
    <w:p w:rsidR="007E4DF4" w:rsidRPr="00EA448B" w:rsidRDefault="00960E6B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>
        <w:rPr>
          <w:szCs w:val="28"/>
        </w:rPr>
        <w:t>12 календарних днів;</w:t>
      </w:r>
    </w:p>
    <w:p w:rsidR="007E4DF4" w:rsidRPr="00EA448B" w:rsidRDefault="00960E6B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>
        <w:rPr>
          <w:szCs w:val="28"/>
        </w:rPr>
        <w:t>24 календарні днів;</w:t>
      </w:r>
      <w:r w:rsidR="007E4DF4" w:rsidRPr="00EA448B">
        <w:rPr>
          <w:szCs w:val="28"/>
        </w:rPr>
        <w:t xml:space="preserve"> </w:t>
      </w:r>
    </w:p>
    <w:p w:rsidR="007E4DF4" w:rsidRPr="00EA448B" w:rsidRDefault="00960E6B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>
        <w:rPr>
          <w:szCs w:val="28"/>
        </w:rPr>
        <w:t>31 календарний день;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56 календарних днів.</w:t>
      </w:r>
    </w:p>
    <w:p w:rsidR="007E4DF4" w:rsidRPr="00E11DD5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ситуації.</w:t>
      </w:r>
      <w:r w:rsidRPr="00EA448B">
        <w:rPr>
          <w:szCs w:val="28"/>
        </w:rPr>
        <w:t xml:space="preserve"> 17-річний Василь Нечипорук у квітні влаштувався на роботу в друкарню кур’єром, а в червні йому посміхнулася доля – розгадавши кросворд в одному з журналів, він виграв 10-денний тур до Криму. Коли ж Василь звернувся до дирек</w:t>
      </w:r>
      <w:r w:rsidRPr="00EA448B">
        <w:rPr>
          <w:szCs w:val="28"/>
        </w:rPr>
        <w:softHyphen/>
        <w:t xml:space="preserve">тора з проханням надати йому основну щорічну відпустку, то останній йому відмовив, бо Василь не відпрацював належних шість місяців, що згідно із законодавством надає право на таку відпустку. </w:t>
      </w:r>
      <w:r w:rsidRPr="00E11DD5">
        <w:rPr>
          <w:b/>
          <w:szCs w:val="28"/>
        </w:rPr>
        <w:t>Якими є порядок надання і тривалість відпустки неповно</w:t>
      </w:r>
      <w:r w:rsidRPr="00E11DD5">
        <w:rPr>
          <w:b/>
          <w:szCs w:val="28"/>
        </w:rPr>
        <w:softHyphen/>
        <w:t>літніх працівників? Чи правомірні дії директора друкарні</w:t>
      </w:r>
      <w:r w:rsidR="00E11DD5">
        <w:rPr>
          <w:b/>
          <w:szCs w:val="28"/>
        </w:rPr>
        <w:t>?</w:t>
      </w:r>
    </w:p>
    <w:p w:rsidR="007E4DF4" w:rsidRPr="00E11DD5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ситуації.</w:t>
      </w:r>
      <w:r w:rsidRPr="00EA448B">
        <w:rPr>
          <w:szCs w:val="28"/>
        </w:rPr>
        <w:t xml:space="preserve">  До власника підприємства звернулися батьки Олега П. (15 років, навчається у школі) із вимогою звільнити </w:t>
      </w:r>
      <w:r w:rsidRPr="00EA448B">
        <w:rPr>
          <w:szCs w:val="28"/>
        </w:rPr>
        <w:lastRenderedPageBreak/>
        <w:t>свого сина з роботи, оскільки на їхню думку, ця робота дуже його втомлює і негативно впли</w:t>
      </w:r>
      <w:r w:rsidRPr="00EA448B">
        <w:rPr>
          <w:szCs w:val="28"/>
        </w:rPr>
        <w:softHyphen/>
        <w:t>ває на стан здоров'я. Власник відповів, що хлопець дорослий, самостійно влаштувався на цю роботу і самостійно буде звільнятися.</w:t>
      </w:r>
      <w:r w:rsidRPr="00E11DD5">
        <w:rPr>
          <w:b/>
          <w:szCs w:val="28"/>
        </w:rPr>
        <w:t xml:space="preserve"> Дайте оцінку ситуації. Хто правий? Яке рішення буде прийнято?</w:t>
      </w:r>
    </w:p>
    <w:p w:rsidR="007E4DF4" w:rsidRPr="00EA448B" w:rsidRDefault="007E4DF4" w:rsidP="00A20893">
      <w:pPr>
        <w:pStyle w:val="a4"/>
        <w:numPr>
          <w:ilvl w:val="0"/>
          <w:numId w:val="25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 xml:space="preserve">Дайте юридичний аналіз ситуації. За умовами трудового договору, укладеного із сімнадцятилітнім Антоном 2 січня 2003 року для нього встановлюється: 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5-денний робочий тиждень із 8-годинним робочим днем; 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випробний термін 10 днів; </w:t>
      </w:r>
    </w:p>
    <w:p w:rsidR="007E4DF4" w:rsidRPr="00EA448B" w:rsidRDefault="007E4DF4" w:rsidP="00A20893">
      <w:pPr>
        <w:pStyle w:val="a4"/>
        <w:numPr>
          <w:ilvl w:val="1"/>
          <w:numId w:val="25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 xml:space="preserve">відпустка 25 календарних днів (з 1 грудня 2003 року). </w:t>
      </w:r>
    </w:p>
    <w:p w:rsidR="007E4DF4" w:rsidRPr="00EA448B" w:rsidRDefault="007E4DF4" w:rsidP="00A20893">
      <w:pPr>
        <w:pStyle w:val="a4"/>
        <w:spacing w:after="0"/>
        <w:ind w:left="0" w:firstLine="709"/>
        <w:rPr>
          <w:szCs w:val="28"/>
        </w:rPr>
      </w:pPr>
      <w:r w:rsidRPr="00EA448B">
        <w:rPr>
          <w:b/>
          <w:szCs w:val="28"/>
        </w:rPr>
        <w:t>Які норми трудового законодавства було порушено при укладенні трудового договору із Антоном?</w:t>
      </w:r>
      <w:r w:rsidRPr="00EA448B">
        <w:rPr>
          <w:szCs w:val="28"/>
        </w:rPr>
        <w:t xml:space="preserve"> Антон заявив, що хоче відпустку влітку, але власник пояснив, що відпустка надається лише через 11 відпрацьованих місяців. </w:t>
      </w:r>
    </w:p>
    <w:p w:rsidR="007E4DF4" w:rsidRPr="00EA448B" w:rsidRDefault="007E4DF4" w:rsidP="00A20893">
      <w:pPr>
        <w:pStyle w:val="1"/>
        <w:ind w:firstLine="709"/>
        <w:rPr>
          <w:sz w:val="28"/>
        </w:rPr>
      </w:pPr>
      <w:r w:rsidRPr="00EA448B">
        <w:rPr>
          <w:sz w:val="28"/>
        </w:rPr>
        <w:br w:type="page"/>
      </w:r>
      <w:r w:rsidRPr="00EA448B">
        <w:rPr>
          <w:sz w:val="28"/>
        </w:rPr>
        <w:lastRenderedPageBreak/>
        <w:t>Тема 6. Твої орієнтири в адміністративному та кримінальному праві.</w:t>
      </w:r>
    </w:p>
    <w:p w:rsidR="007E4DF4" w:rsidRPr="00EA448B" w:rsidRDefault="007E4DF4" w:rsidP="00E63984">
      <w:pPr>
        <w:pStyle w:val="2"/>
        <w:spacing w:before="0" w:after="0"/>
        <w:rPr>
          <w:szCs w:val="28"/>
        </w:rPr>
      </w:pPr>
      <w:r w:rsidRPr="00EA448B">
        <w:rPr>
          <w:szCs w:val="28"/>
        </w:rPr>
        <w:t>Урок №1. Адміністративне правопорушення та відповідальність неповнолітніх.</w:t>
      </w:r>
    </w:p>
    <w:p w:rsidR="007E4DF4" w:rsidRPr="00EA448B" w:rsidRDefault="007E4DF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Які відносини регулюються адміністративним правом?</w:t>
      </w:r>
    </w:p>
    <w:p w:rsidR="00E63984" w:rsidRDefault="00E63984" w:rsidP="00E63984">
      <w:pPr>
        <w:pStyle w:val="a4"/>
        <w:spacing w:after="0"/>
        <w:ind w:left="0"/>
        <w:rPr>
          <w:szCs w:val="28"/>
        </w:rPr>
        <w:sectPr w:rsidR="00E63984" w:rsidSect="00760CFF">
          <w:type w:val="continuous"/>
          <w:pgSz w:w="11909" w:h="16834" w:code="9"/>
          <w:pgMar w:top="851" w:right="851" w:bottom="851" w:left="1418" w:header="720" w:footer="0" w:gutter="0"/>
          <w:cols w:space="60"/>
          <w:noEndnote/>
          <w:docGrid w:linePitch="299"/>
        </w:sectPr>
      </w:pP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7E4DF4" w:rsidRPr="00EA448B">
        <w:rPr>
          <w:szCs w:val="28"/>
        </w:rPr>
        <w:t>екологічні;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Б) </w:t>
      </w:r>
      <w:r w:rsidR="007E4DF4" w:rsidRPr="00EA448B">
        <w:rPr>
          <w:szCs w:val="28"/>
        </w:rPr>
        <w:t>фінансові;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В) </w:t>
      </w:r>
      <w:r w:rsidR="007E4DF4" w:rsidRPr="00EA448B">
        <w:rPr>
          <w:szCs w:val="28"/>
        </w:rPr>
        <w:t>управлінські;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Г) </w:t>
      </w:r>
      <w:r w:rsidR="007E4DF4" w:rsidRPr="00EA448B">
        <w:rPr>
          <w:szCs w:val="28"/>
        </w:rPr>
        <w:t>сімейні;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Д) </w:t>
      </w:r>
      <w:r w:rsidR="007E4DF4" w:rsidRPr="00EA448B">
        <w:rPr>
          <w:szCs w:val="28"/>
        </w:rPr>
        <w:t>трудові.</w:t>
      </w:r>
    </w:p>
    <w:p w:rsidR="00E63984" w:rsidRDefault="00E6398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  <w:sectPr w:rsidR="00E63984" w:rsidSect="00E63984">
          <w:type w:val="continuous"/>
          <w:pgSz w:w="11909" w:h="16834"/>
          <w:pgMar w:top="851" w:right="851" w:bottom="851" w:left="1418" w:header="720" w:footer="0" w:gutter="0"/>
          <w:cols w:num="2" w:space="60"/>
          <w:noEndnote/>
        </w:sectPr>
      </w:pPr>
    </w:p>
    <w:p w:rsidR="007E4DF4" w:rsidRPr="00EA448B" w:rsidRDefault="007E4DF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lastRenderedPageBreak/>
        <w:t>Адміністративній відповідальності підлягають особи, які досягли віку:</w:t>
      </w:r>
    </w:p>
    <w:p w:rsidR="00E63984" w:rsidRDefault="00E63984" w:rsidP="00E63984">
      <w:pPr>
        <w:pStyle w:val="a4"/>
        <w:spacing w:after="0"/>
        <w:ind w:left="0"/>
        <w:rPr>
          <w:szCs w:val="28"/>
        </w:rPr>
        <w:sectPr w:rsidR="00E63984" w:rsidSect="00E63984">
          <w:type w:val="continuous"/>
          <w:pgSz w:w="11909" w:h="16834"/>
          <w:pgMar w:top="851" w:right="851" w:bottom="851" w:left="1418" w:header="720" w:footer="0" w:gutter="0"/>
          <w:cols w:space="60"/>
          <w:noEndnote/>
        </w:sectPr>
      </w:pP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7E4DF4" w:rsidRPr="00EA448B">
        <w:rPr>
          <w:szCs w:val="28"/>
        </w:rPr>
        <w:t>12 років;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Б) </w:t>
      </w:r>
      <w:r w:rsidR="007E4DF4" w:rsidRPr="00EA448B">
        <w:rPr>
          <w:szCs w:val="28"/>
        </w:rPr>
        <w:t>за окремі правопорушення — 14 років;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lastRenderedPageBreak/>
        <w:t xml:space="preserve">В) </w:t>
      </w:r>
      <w:r w:rsidR="007E4DF4" w:rsidRPr="00EA448B">
        <w:rPr>
          <w:szCs w:val="28"/>
        </w:rPr>
        <w:t>15 років;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Г) </w:t>
      </w:r>
      <w:r w:rsidR="007E4DF4" w:rsidRPr="00EA448B">
        <w:rPr>
          <w:szCs w:val="28"/>
        </w:rPr>
        <w:t>16 років;</w:t>
      </w:r>
    </w:p>
    <w:p w:rsidR="007E4DF4" w:rsidRPr="00EA448B" w:rsidRDefault="00E63984" w:rsidP="00E63984">
      <w:pPr>
        <w:pStyle w:val="a4"/>
        <w:spacing w:after="0"/>
        <w:ind w:left="0"/>
        <w:rPr>
          <w:szCs w:val="28"/>
        </w:rPr>
      </w:pPr>
      <w:r>
        <w:rPr>
          <w:szCs w:val="28"/>
        </w:rPr>
        <w:t xml:space="preserve">Д) </w:t>
      </w:r>
      <w:r w:rsidR="007E4DF4" w:rsidRPr="00EA448B">
        <w:rPr>
          <w:szCs w:val="28"/>
        </w:rPr>
        <w:t>18 років.</w:t>
      </w:r>
    </w:p>
    <w:p w:rsidR="00E63984" w:rsidRDefault="00E6398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  <w:sectPr w:rsidR="00E63984" w:rsidSect="00E63984">
          <w:type w:val="continuous"/>
          <w:pgSz w:w="11909" w:h="16834"/>
          <w:pgMar w:top="851" w:right="851" w:bottom="851" w:left="1418" w:header="720" w:footer="0" w:gutter="0"/>
          <w:cols w:num="2" w:space="60"/>
          <w:noEndnote/>
        </w:sectPr>
      </w:pPr>
    </w:p>
    <w:p w:rsidR="007E4DF4" w:rsidRPr="00EA448B" w:rsidRDefault="007E4DF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lastRenderedPageBreak/>
        <w:t>Яке з перерахованих стягнень не належить до адміністративних стягнень?</w:t>
      </w:r>
    </w:p>
    <w:p w:rsidR="007E4DF4" w:rsidRPr="00EA448B" w:rsidRDefault="00960E6B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>
        <w:rPr>
          <w:szCs w:val="28"/>
        </w:rPr>
        <w:t>ш</w:t>
      </w:r>
      <w:r w:rsidR="007E4DF4" w:rsidRPr="00EA448B">
        <w:rPr>
          <w:szCs w:val="28"/>
        </w:rPr>
        <w:t>траф;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оплатне вилучення;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взяття на поруки;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попередження;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позбавлення спеціального права.</w:t>
      </w:r>
    </w:p>
    <w:p w:rsidR="007E4DF4" w:rsidRPr="00EA448B" w:rsidRDefault="007E4DF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До неповнолітніх віком від 16 до 18 років не застосовуються адміністративні</w:t>
      </w:r>
      <w:r w:rsidRPr="00EA448B">
        <w:rPr>
          <w:szCs w:val="28"/>
        </w:rPr>
        <w:t xml:space="preserve"> </w:t>
      </w:r>
      <w:r w:rsidRPr="00EA448B">
        <w:rPr>
          <w:b/>
          <w:szCs w:val="28"/>
        </w:rPr>
        <w:t>стягнення у вигляді: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попередження;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адміністративного арешту;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позбавлення спеціального права;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</w:rPr>
      </w:pPr>
      <w:r w:rsidRPr="00EA448B">
        <w:rPr>
          <w:szCs w:val="28"/>
        </w:rPr>
        <w:t>штрафу;</w:t>
      </w:r>
    </w:p>
    <w:p w:rsidR="007E4DF4" w:rsidRPr="00EA448B" w:rsidRDefault="007E4DF4" w:rsidP="00E63984">
      <w:pPr>
        <w:pStyle w:val="a4"/>
        <w:numPr>
          <w:ilvl w:val="1"/>
          <w:numId w:val="26"/>
        </w:numPr>
        <w:spacing w:after="0"/>
        <w:ind w:left="0" w:firstLine="0"/>
        <w:rPr>
          <w:szCs w:val="28"/>
          <w:lang w:val="en-US"/>
        </w:rPr>
      </w:pPr>
      <w:r w:rsidRPr="00EA448B">
        <w:rPr>
          <w:szCs w:val="28"/>
        </w:rPr>
        <w:t>конфіскації.</w:t>
      </w:r>
    </w:p>
    <w:p w:rsidR="007E4DF4" w:rsidRPr="00E11DD5" w:rsidRDefault="007E4DF4" w:rsidP="00E63984">
      <w:pPr>
        <w:pStyle w:val="a4"/>
        <w:numPr>
          <w:ilvl w:val="0"/>
          <w:numId w:val="26"/>
        </w:numPr>
        <w:spacing w:after="0"/>
        <w:ind w:left="0" w:firstLine="0"/>
        <w:rPr>
          <w:b/>
          <w:szCs w:val="28"/>
        </w:rPr>
      </w:pPr>
      <w:r w:rsidRPr="00EA448B">
        <w:rPr>
          <w:b/>
          <w:szCs w:val="28"/>
        </w:rPr>
        <w:t>Дайте юридичний аналіз ситуацій</w:t>
      </w:r>
      <w:r w:rsidRPr="00EA448B">
        <w:rPr>
          <w:szCs w:val="28"/>
        </w:rPr>
        <w:t xml:space="preserve">. Неповнолітні Олег ( 16 р.) та Сергій ( 17 р.) під час перегляду фільму у кінотеатрі випили пляшку вина і під впливом алкоголю почали приставати до громадян, що сиділи перед ними, вживаючи нецензурну лексику. </w:t>
      </w:r>
      <w:r w:rsidRPr="00E11DD5">
        <w:rPr>
          <w:b/>
          <w:szCs w:val="28"/>
        </w:rPr>
        <w:t>Як слід кваліфікувати дії хлопців? Які стягнення можуть бути застосовані до них?</w:t>
      </w:r>
    </w:p>
    <w:p w:rsidR="007E4DF4" w:rsidRPr="00EA448B" w:rsidRDefault="007E4DF4" w:rsidP="00E639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448B">
        <w:rPr>
          <w:rFonts w:ascii="Times New Roman" w:hAnsi="Times New Roman"/>
          <w:b/>
          <w:sz w:val="28"/>
          <w:szCs w:val="28"/>
        </w:rPr>
        <w:lastRenderedPageBreak/>
        <w:t>Урок №2  Злочин. Як не стати жертвою злочину.</w:t>
      </w:r>
    </w:p>
    <w:p w:rsidR="007E4DF4" w:rsidRPr="007116E5" w:rsidRDefault="007E4DF4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</w:pPr>
      <w:r w:rsidRPr="007116E5">
        <w:rPr>
          <w:b/>
          <w:spacing w:val="-6"/>
          <w:szCs w:val="28"/>
        </w:rPr>
        <w:t>До ознак злочину належить:</w:t>
      </w:r>
    </w:p>
    <w:p w:rsidR="007116E5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  <w:sectPr w:rsidR="007116E5" w:rsidRPr="007116E5" w:rsidSect="00E63984">
          <w:type w:val="continuous"/>
          <w:pgSz w:w="11909" w:h="16834"/>
          <w:pgMar w:top="851" w:right="851" w:bottom="851" w:left="1418" w:header="720" w:footer="0" w:gutter="0"/>
          <w:cols w:space="60"/>
          <w:noEndnote/>
        </w:sectPr>
      </w:pP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lastRenderedPageBreak/>
        <w:t xml:space="preserve">А) </w:t>
      </w:r>
      <w:r w:rsidR="007E4DF4" w:rsidRPr="007116E5">
        <w:rPr>
          <w:spacing w:val="-6"/>
          <w:szCs w:val="28"/>
        </w:rPr>
        <w:t>суспільна небезпечність;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t xml:space="preserve">Б) </w:t>
      </w:r>
      <w:r w:rsidR="007E4DF4" w:rsidRPr="007116E5">
        <w:rPr>
          <w:spacing w:val="-6"/>
          <w:szCs w:val="28"/>
        </w:rPr>
        <w:t>причинний зв'язок;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t xml:space="preserve">В) </w:t>
      </w:r>
      <w:r w:rsidR="007E4DF4" w:rsidRPr="007116E5">
        <w:rPr>
          <w:spacing w:val="-6"/>
          <w:szCs w:val="28"/>
        </w:rPr>
        <w:t>предмет;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lastRenderedPageBreak/>
        <w:t xml:space="preserve">Г) </w:t>
      </w:r>
      <w:r w:rsidR="007E4DF4" w:rsidRPr="007116E5">
        <w:rPr>
          <w:spacing w:val="-6"/>
          <w:szCs w:val="28"/>
        </w:rPr>
        <w:t>мета;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t xml:space="preserve">Д) </w:t>
      </w:r>
      <w:r w:rsidR="007E4DF4" w:rsidRPr="007116E5">
        <w:rPr>
          <w:spacing w:val="-6"/>
          <w:szCs w:val="28"/>
        </w:rPr>
        <w:t>бездіяльність.</w:t>
      </w:r>
    </w:p>
    <w:p w:rsidR="007116E5" w:rsidRPr="007116E5" w:rsidRDefault="007116E5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  <w:sectPr w:rsidR="007116E5" w:rsidRPr="007116E5" w:rsidSect="007116E5">
          <w:type w:val="continuous"/>
          <w:pgSz w:w="11909" w:h="16834"/>
          <w:pgMar w:top="851" w:right="851" w:bottom="851" w:left="1418" w:header="720" w:footer="0" w:gutter="0"/>
          <w:cols w:num="2" w:space="60"/>
          <w:noEndnote/>
        </w:sectPr>
      </w:pPr>
    </w:p>
    <w:p w:rsidR="007E4DF4" w:rsidRPr="007116E5" w:rsidRDefault="007E4DF4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</w:pPr>
      <w:r w:rsidRPr="007116E5">
        <w:rPr>
          <w:b/>
          <w:spacing w:val="-6"/>
          <w:szCs w:val="28"/>
        </w:rPr>
        <w:lastRenderedPageBreak/>
        <w:t>Визначте зайве в п</w:t>
      </w:r>
      <w:r w:rsidR="00960E6B" w:rsidRPr="007116E5">
        <w:rPr>
          <w:b/>
          <w:spacing w:val="-6"/>
          <w:szCs w:val="28"/>
        </w:rPr>
        <w:t>ереліку стадій вчинення злочину:</w:t>
      </w:r>
    </w:p>
    <w:p w:rsidR="007116E5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  <w:sectPr w:rsidR="007116E5" w:rsidRPr="007116E5" w:rsidSect="00E63984">
          <w:type w:val="continuous"/>
          <w:pgSz w:w="11909" w:h="16834"/>
          <w:pgMar w:top="851" w:right="851" w:bottom="851" w:left="1418" w:header="720" w:footer="0" w:gutter="0"/>
          <w:cols w:space="60"/>
          <w:noEndnote/>
        </w:sectPr>
      </w:pP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lastRenderedPageBreak/>
        <w:t xml:space="preserve">А) </w:t>
      </w:r>
      <w:r w:rsidR="00960E6B" w:rsidRPr="007116E5">
        <w:rPr>
          <w:spacing w:val="-6"/>
          <w:szCs w:val="28"/>
        </w:rPr>
        <w:t>готування до злочину;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t xml:space="preserve">Б) </w:t>
      </w:r>
      <w:r w:rsidR="00960E6B" w:rsidRPr="007116E5">
        <w:rPr>
          <w:spacing w:val="-6"/>
          <w:szCs w:val="28"/>
        </w:rPr>
        <w:t>замах на злочин;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lastRenderedPageBreak/>
        <w:t xml:space="preserve">В) </w:t>
      </w:r>
      <w:r w:rsidR="007E4DF4" w:rsidRPr="007116E5">
        <w:rPr>
          <w:spacing w:val="-6"/>
          <w:szCs w:val="28"/>
        </w:rPr>
        <w:t>закінчений злочин</w:t>
      </w:r>
      <w:r w:rsidR="00960E6B" w:rsidRPr="007116E5">
        <w:rPr>
          <w:spacing w:val="-6"/>
          <w:szCs w:val="28"/>
        </w:rPr>
        <w:t>;</w:t>
      </w:r>
      <w:r w:rsidR="007E4DF4" w:rsidRPr="007116E5">
        <w:rPr>
          <w:spacing w:val="-6"/>
          <w:szCs w:val="28"/>
        </w:rPr>
        <w:t xml:space="preserve"> </w:t>
      </w:r>
    </w:p>
    <w:p w:rsidR="007E4DF4" w:rsidRPr="007116E5" w:rsidRDefault="007116E5" w:rsidP="007116E5">
      <w:pPr>
        <w:pStyle w:val="a4"/>
        <w:spacing w:after="0" w:line="312" w:lineRule="auto"/>
        <w:ind w:left="0"/>
        <w:rPr>
          <w:spacing w:val="-6"/>
          <w:szCs w:val="28"/>
        </w:rPr>
      </w:pPr>
      <w:r w:rsidRPr="007116E5">
        <w:rPr>
          <w:spacing w:val="-6"/>
          <w:szCs w:val="28"/>
        </w:rPr>
        <w:t xml:space="preserve">Г) </w:t>
      </w:r>
      <w:r w:rsidR="007E4DF4" w:rsidRPr="007116E5">
        <w:rPr>
          <w:spacing w:val="-6"/>
          <w:szCs w:val="28"/>
        </w:rPr>
        <w:t>довершений злочин</w:t>
      </w:r>
      <w:r w:rsidR="00960E6B" w:rsidRPr="007116E5">
        <w:rPr>
          <w:spacing w:val="-6"/>
          <w:szCs w:val="28"/>
        </w:rPr>
        <w:t>.</w:t>
      </w:r>
    </w:p>
    <w:p w:rsidR="007116E5" w:rsidRPr="007116E5" w:rsidRDefault="007116E5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  <w:sectPr w:rsidR="007116E5" w:rsidRPr="007116E5" w:rsidSect="007116E5">
          <w:type w:val="continuous"/>
          <w:pgSz w:w="11909" w:h="16834"/>
          <w:pgMar w:top="851" w:right="851" w:bottom="851" w:left="1418" w:header="720" w:footer="0" w:gutter="0"/>
          <w:cols w:num="2" w:space="60"/>
          <w:noEndnote/>
        </w:sectPr>
      </w:pPr>
    </w:p>
    <w:p w:rsidR="007E4DF4" w:rsidRPr="007116E5" w:rsidRDefault="007E4DF4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</w:pPr>
      <w:r w:rsidRPr="007116E5">
        <w:rPr>
          <w:b/>
          <w:spacing w:val="-6"/>
          <w:szCs w:val="28"/>
        </w:rPr>
        <w:lastRenderedPageBreak/>
        <w:t>Об'єктивна сторона злочину — це: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внутрішня сторона діяння, що містить психічні процеси, які характеризують свідомість і волю особи в момент вчинення злочину;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зовнішня сторона діяння, яка виражається у вчиненні передбаченого законом діяння (дії чи бездіяльності), що заподіює чи створює загрозу заподіяння шкоди об'єктові злочину;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внутрішня сторона діяння, яка виражається у вчиненні переліченого законом діяння (дії чи бездіяльності), що заподіює чи створює загрозу заподіяння шкоди об'єктові злочину;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зовнішня сторона діяння, що містить психічні процеси, які характеризують свідомість і волю особи в момент вчинення злочину.</w:t>
      </w:r>
    </w:p>
    <w:p w:rsidR="007E4DF4" w:rsidRPr="007116E5" w:rsidRDefault="007E4DF4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Cs w:val="28"/>
        </w:rPr>
      </w:pPr>
      <w:r w:rsidRPr="007116E5">
        <w:rPr>
          <w:b/>
          <w:spacing w:val="-6"/>
          <w:szCs w:val="28"/>
        </w:rPr>
        <w:t>Об'єкт злочину — це: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суспільні відносини, на які посягає злочин, завдаючи їм певної шкоди, і які поставлені під охорону закону про кримінальну відповідальність;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знаряддя, завдяки якому було вчинено злочин;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особа, якій на момент злочину виповнилося 14 років;</w:t>
      </w:r>
    </w:p>
    <w:p w:rsidR="007E4DF4" w:rsidRPr="007116E5" w:rsidRDefault="007E4DF4" w:rsidP="007116E5">
      <w:pPr>
        <w:pStyle w:val="a4"/>
        <w:numPr>
          <w:ilvl w:val="1"/>
          <w:numId w:val="27"/>
        </w:numPr>
        <w:spacing w:after="0" w:line="312" w:lineRule="auto"/>
        <w:ind w:left="0" w:firstLine="0"/>
        <w:rPr>
          <w:spacing w:val="-6"/>
          <w:szCs w:val="28"/>
        </w:rPr>
      </w:pPr>
      <w:r w:rsidRPr="007116E5">
        <w:rPr>
          <w:spacing w:val="-6"/>
          <w:szCs w:val="28"/>
        </w:rPr>
        <w:t>активна, свідома, суспільно небезпечна, протиправна поведінка суб'єкта.</w:t>
      </w:r>
    </w:p>
    <w:p w:rsidR="007E4DF4" w:rsidRPr="007116E5" w:rsidRDefault="007E4DF4" w:rsidP="007116E5">
      <w:pPr>
        <w:pStyle w:val="a4"/>
        <w:numPr>
          <w:ilvl w:val="0"/>
          <w:numId w:val="27"/>
        </w:numPr>
        <w:spacing w:after="0" w:line="312" w:lineRule="auto"/>
        <w:ind w:left="0" w:firstLine="0"/>
        <w:rPr>
          <w:b/>
          <w:spacing w:val="-6"/>
          <w:sz w:val="24"/>
          <w:szCs w:val="28"/>
        </w:rPr>
      </w:pPr>
      <w:r w:rsidRPr="007116E5">
        <w:rPr>
          <w:b/>
          <w:spacing w:val="-6"/>
          <w:szCs w:val="28"/>
        </w:rPr>
        <w:t>Проаналізуйте правову ситуацію</w:t>
      </w:r>
      <w:r w:rsidR="00960E6B" w:rsidRPr="007116E5">
        <w:rPr>
          <w:b/>
          <w:spacing w:val="-6"/>
          <w:szCs w:val="28"/>
        </w:rPr>
        <w:t>:</w:t>
      </w:r>
    </w:p>
    <w:p w:rsidR="007E4DF4" w:rsidRPr="007116E5" w:rsidRDefault="007E4DF4" w:rsidP="007116E5">
      <w:pPr>
        <w:pStyle w:val="a4"/>
        <w:spacing w:after="0" w:line="312" w:lineRule="auto"/>
        <w:ind w:left="0"/>
        <w:jc w:val="left"/>
        <w:rPr>
          <w:spacing w:val="-6"/>
          <w:szCs w:val="28"/>
        </w:rPr>
      </w:pPr>
      <w:r w:rsidRPr="007116E5">
        <w:rPr>
          <w:spacing w:val="-6"/>
          <w:szCs w:val="28"/>
        </w:rPr>
        <w:t>Однокласникам Максимові Горобцю й Пилипу Тодиці (обом по 14 років) закортіло покататися на сусідській маши</w:t>
      </w:r>
      <w:r w:rsidRPr="007116E5">
        <w:rPr>
          <w:spacing w:val="-6"/>
          <w:szCs w:val="28"/>
        </w:rPr>
        <w:softHyphen/>
        <w:t xml:space="preserve">ні. Пізно ввечері вони вийшли на подвір’я будинку, відкрили автомобіль, завели його саморобним ключем і рушили. Утім уже за </w:t>
      </w:r>
      <w:smartTag w:uri="urn:schemas-microsoft-com:office:smarttags" w:element="metricconverter">
        <w:smartTagPr>
          <w:attr w:name="ProductID" w:val="200 м"/>
        </w:smartTagPr>
        <w:r w:rsidRPr="007116E5">
          <w:rPr>
            <w:spacing w:val="-6"/>
            <w:szCs w:val="28"/>
          </w:rPr>
          <w:t>200 м</w:t>
        </w:r>
      </w:smartTag>
      <w:r w:rsidRPr="007116E5">
        <w:rPr>
          <w:spacing w:val="-6"/>
          <w:szCs w:val="28"/>
        </w:rPr>
        <w:t xml:space="preserve"> машина заглухла. Почувши знайомий шум дви</w:t>
      </w:r>
      <w:r w:rsidRPr="007116E5">
        <w:rPr>
          <w:spacing w:val="-6"/>
          <w:szCs w:val="28"/>
        </w:rPr>
        <w:softHyphen/>
        <w:t>гуна свого автомобіля, сусід хутко вискочив на подвір’я й схопив хлопців «на гарячому». Невдовзі вони мали неприєм</w:t>
      </w:r>
      <w:r w:rsidRPr="007116E5">
        <w:rPr>
          <w:spacing w:val="-6"/>
          <w:szCs w:val="28"/>
        </w:rPr>
        <w:softHyphen/>
        <w:t>ну розмову з міліцейським патрулем.</w:t>
      </w:r>
    </w:p>
    <w:p w:rsidR="007E4DF4" w:rsidRPr="007116E5" w:rsidRDefault="007E4DF4" w:rsidP="007116E5">
      <w:pPr>
        <w:spacing w:after="0" w:line="312" w:lineRule="auto"/>
        <w:rPr>
          <w:rFonts w:ascii="Times New Roman" w:hAnsi="Times New Roman"/>
          <w:b/>
          <w:spacing w:val="-6"/>
          <w:sz w:val="28"/>
          <w:szCs w:val="28"/>
        </w:rPr>
      </w:pPr>
      <w:r w:rsidRPr="007116E5">
        <w:rPr>
          <w:rFonts w:ascii="Times New Roman" w:hAnsi="Times New Roman"/>
          <w:b/>
          <w:spacing w:val="-6"/>
          <w:sz w:val="28"/>
          <w:szCs w:val="28"/>
        </w:rPr>
        <w:t>Чи є у діяннях хлопців склад злочину? Якщо так, то на якій стадії він знаходився? Чи підлягають Максим Горобець і Пилип Тодика юридич</w:t>
      </w:r>
      <w:r w:rsidRPr="007116E5">
        <w:rPr>
          <w:rFonts w:ascii="Times New Roman" w:hAnsi="Times New Roman"/>
          <w:b/>
          <w:spacing w:val="-6"/>
          <w:sz w:val="28"/>
          <w:szCs w:val="28"/>
        </w:rPr>
        <w:softHyphen/>
        <w:t>ній відповідальності? Якщо так, то поясніть, якій і чому?</w:t>
      </w:r>
    </w:p>
    <w:p w:rsidR="007E4DF4" w:rsidRPr="00EA448B" w:rsidRDefault="007E4DF4" w:rsidP="00A20893">
      <w:pPr>
        <w:pStyle w:val="2"/>
        <w:spacing w:before="0" w:after="0"/>
        <w:ind w:firstLine="709"/>
        <w:rPr>
          <w:szCs w:val="28"/>
        </w:rPr>
      </w:pPr>
      <w:r w:rsidRPr="00EA448B">
        <w:rPr>
          <w:b w:val="0"/>
          <w:szCs w:val="28"/>
        </w:rPr>
        <w:br w:type="page"/>
      </w:r>
      <w:r w:rsidRPr="00EA448B">
        <w:rPr>
          <w:szCs w:val="28"/>
        </w:rPr>
        <w:lastRenderedPageBreak/>
        <w:t xml:space="preserve">Урок№ 3. Що таке кримінальна відповідальність і кримінальне покарання. </w:t>
      </w:r>
    </w:p>
    <w:p w:rsidR="007E4DF4" w:rsidRPr="00EA448B" w:rsidRDefault="007E4DF4" w:rsidP="00A20893">
      <w:pPr>
        <w:pStyle w:val="a4"/>
        <w:numPr>
          <w:ilvl w:val="0"/>
          <w:numId w:val="28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Укажіть фактичну підставу кримінальної відповідаль</w:t>
      </w:r>
      <w:r w:rsidRPr="00EA448B">
        <w:rPr>
          <w:b/>
          <w:szCs w:val="28"/>
        </w:rPr>
        <w:softHyphen/>
        <w:t>ності</w:t>
      </w:r>
      <w:r w:rsidR="00960E6B">
        <w:rPr>
          <w:b/>
          <w:szCs w:val="28"/>
        </w:rPr>
        <w:t>:</w:t>
      </w:r>
      <w:r w:rsidRPr="00EA448B">
        <w:rPr>
          <w:b/>
          <w:szCs w:val="28"/>
        </w:rPr>
        <w:t xml:space="preserve"> 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встановлений склад злочину</w:t>
      </w:r>
      <w:r w:rsidR="00960E6B">
        <w:rPr>
          <w:szCs w:val="28"/>
        </w:rPr>
        <w:t>;</w:t>
      </w:r>
      <w:r w:rsidRPr="00EA448B">
        <w:rPr>
          <w:szCs w:val="28"/>
        </w:rPr>
        <w:t xml:space="preserve"> 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порушення кримінальної справи</w:t>
      </w:r>
      <w:r w:rsidR="00960E6B">
        <w:rPr>
          <w:szCs w:val="28"/>
        </w:rPr>
        <w:t>;</w:t>
      </w:r>
      <w:r w:rsidRPr="00EA448B">
        <w:rPr>
          <w:szCs w:val="28"/>
        </w:rPr>
        <w:t xml:space="preserve"> 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доведеність вини обвинуваченого</w:t>
      </w:r>
      <w:r w:rsidR="00960E6B">
        <w:rPr>
          <w:szCs w:val="28"/>
        </w:rPr>
        <w:t>;</w:t>
      </w:r>
      <w:r w:rsidRPr="00EA448B">
        <w:rPr>
          <w:szCs w:val="28"/>
        </w:rPr>
        <w:t xml:space="preserve"> 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досудове й судове слідство</w:t>
      </w:r>
      <w:r w:rsidR="00960E6B">
        <w:rPr>
          <w:szCs w:val="28"/>
        </w:rPr>
        <w:t>.</w:t>
      </w:r>
    </w:p>
    <w:p w:rsidR="007E4DF4" w:rsidRPr="00EA448B" w:rsidRDefault="007E4DF4" w:rsidP="00A20893">
      <w:pPr>
        <w:pStyle w:val="a4"/>
        <w:numPr>
          <w:ilvl w:val="0"/>
          <w:numId w:val="28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Загальний вік кримінальної відповідальності дорівнює:</w:t>
      </w:r>
    </w:p>
    <w:p w:rsidR="00A20893" w:rsidRDefault="00A20893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  <w:sectPr w:rsidR="00A20893" w:rsidSect="00E63984">
          <w:type w:val="continuous"/>
          <w:pgSz w:w="11909" w:h="16834"/>
          <w:pgMar w:top="851" w:right="851" w:bottom="851" w:left="1418" w:header="720" w:footer="0" w:gutter="0"/>
          <w:cols w:space="60"/>
          <w:noEndnote/>
        </w:sectPr>
      </w:pP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lastRenderedPageBreak/>
        <w:t>14 рокам;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15 рокам;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16 рокам;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lastRenderedPageBreak/>
        <w:t>18 рокам;</w:t>
      </w:r>
    </w:p>
    <w:p w:rsidR="007E4DF4" w:rsidRPr="00EA448B" w:rsidRDefault="007E4DF4" w:rsidP="00A20893">
      <w:pPr>
        <w:pStyle w:val="a4"/>
        <w:numPr>
          <w:ilvl w:val="1"/>
          <w:numId w:val="28"/>
        </w:numPr>
        <w:spacing w:after="0"/>
        <w:ind w:left="0" w:firstLine="709"/>
        <w:rPr>
          <w:szCs w:val="28"/>
        </w:rPr>
      </w:pPr>
      <w:r w:rsidRPr="00EA448B">
        <w:rPr>
          <w:szCs w:val="28"/>
        </w:rPr>
        <w:t>21 року</w:t>
      </w:r>
      <w:r w:rsidR="00960E6B">
        <w:rPr>
          <w:szCs w:val="28"/>
        </w:rPr>
        <w:t>.</w:t>
      </w:r>
    </w:p>
    <w:p w:rsidR="00A20893" w:rsidRDefault="00A20893" w:rsidP="00A20893">
      <w:pPr>
        <w:pStyle w:val="a4"/>
        <w:numPr>
          <w:ilvl w:val="0"/>
          <w:numId w:val="28"/>
        </w:numPr>
        <w:spacing w:after="0"/>
        <w:ind w:left="0" w:firstLine="709"/>
        <w:rPr>
          <w:b/>
          <w:szCs w:val="28"/>
        </w:rPr>
        <w:sectPr w:rsidR="00A20893" w:rsidSect="00A20893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EA448B" w:rsidRDefault="007E4DF4" w:rsidP="00A20893">
      <w:pPr>
        <w:pStyle w:val="a4"/>
        <w:numPr>
          <w:ilvl w:val="0"/>
          <w:numId w:val="28"/>
        </w:numPr>
        <w:spacing w:after="0"/>
        <w:ind w:left="0" w:firstLine="709"/>
        <w:rPr>
          <w:szCs w:val="28"/>
        </w:rPr>
      </w:pPr>
      <w:r w:rsidRPr="00EA448B">
        <w:rPr>
          <w:b/>
          <w:szCs w:val="28"/>
        </w:rPr>
        <w:lastRenderedPageBreak/>
        <w:t>Висловіть припущення, яку роль у скоєнні злочину відігравала кожна із зазначених осіб, на якій стадії знаходились злочинці?</w:t>
      </w:r>
      <w:r w:rsidRPr="00EA448B">
        <w:rPr>
          <w:szCs w:val="28"/>
        </w:rPr>
        <w:t xml:space="preserve"> Громадянин В. повернувся з роботи на власній автомашині. Коли він відкривав гараж, до нього підбіг юнак і впритул зробив кілька пострілів з обрізу, від яких В. помер на місці. Кинувши зброю, юнак сів на мотоцикл, який чекав його поруч, і зник. Наступного дня міліція затримала юнака — громадянина С. Виявилося, що він здійснив убивство на замовлення конкурента вбитого — Р., який повідомив інформацію про загиблого та дав кошти на здійснення вбивства. </w:t>
      </w:r>
      <w:r w:rsidR="00E11DD5">
        <w:rPr>
          <w:szCs w:val="28"/>
        </w:rPr>
        <w:t>За скоєне вбивство С. отримав 30</w:t>
      </w:r>
      <w:r w:rsidRPr="00EA448B">
        <w:rPr>
          <w:szCs w:val="28"/>
        </w:rPr>
        <w:t xml:space="preserve"> тис. доларів. За кермом мотоцикла був товариш убивці Ч., якого він попросив допомогти, пообіцявши дати гроші на новий мотоцикл.</w:t>
      </w:r>
    </w:p>
    <w:p w:rsidR="007E4DF4" w:rsidRPr="00E11DD5" w:rsidRDefault="007E4DF4" w:rsidP="00A20893">
      <w:pPr>
        <w:pStyle w:val="a4"/>
        <w:numPr>
          <w:ilvl w:val="0"/>
          <w:numId w:val="28"/>
        </w:numPr>
        <w:spacing w:after="0"/>
        <w:ind w:left="0" w:firstLine="709"/>
        <w:rPr>
          <w:b/>
          <w:szCs w:val="28"/>
        </w:rPr>
      </w:pPr>
      <w:r w:rsidRPr="00EA448B">
        <w:rPr>
          <w:b/>
          <w:szCs w:val="28"/>
        </w:rPr>
        <w:t>Проаналізуйте правову ситуацію.</w:t>
      </w:r>
      <w:r w:rsidRPr="00EA448B">
        <w:rPr>
          <w:szCs w:val="28"/>
        </w:rPr>
        <w:t xml:space="preserve"> 16-річна студентка коледжу Аїда Собченко вчинила кра</w:t>
      </w:r>
      <w:r w:rsidRPr="00EA448B">
        <w:rPr>
          <w:szCs w:val="28"/>
        </w:rPr>
        <w:softHyphen/>
        <w:t>діжку. Рішенням суду її було звільнено від покарання із застосуванням до неї примусових заходів виховного характе</w:t>
      </w:r>
      <w:r w:rsidRPr="00EA448B">
        <w:rPr>
          <w:szCs w:val="28"/>
        </w:rPr>
        <w:softHyphen/>
        <w:t>ру, таких як застереження, покладання обов’язку повертати</w:t>
      </w:r>
      <w:r w:rsidRPr="00EA448B">
        <w:rPr>
          <w:szCs w:val="28"/>
        </w:rPr>
        <w:softHyphen/>
        <w:t xml:space="preserve">ся додому не пізніше 21 години щоденно та відшкодувати потерпілому майнові збитки, заподіяні злочином. </w:t>
      </w:r>
      <w:r w:rsidRPr="00E11DD5">
        <w:rPr>
          <w:b/>
          <w:szCs w:val="28"/>
        </w:rPr>
        <w:t>За яких підстав неповнолітня особа, яка вчинила злочин, звільняється від покарання із застосуванням примусових заходів виховного характеру? Чи є правомірним, на вашу думку, рішення суду? Відпо</w:t>
      </w:r>
      <w:r w:rsidRPr="00E11DD5">
        <w:rPr>
          <w:b/>
          <w:szCs w:val="28"/>
        </w:rPr>
        <w:softHyphen/>
        <w:t>відь обґрунтуйте</w:t>
      </w:r>
      <w:r w:rsidR="00E11DD5">
        <w:rPr>
          <w:b/>
          <w:szCs w:val="28"/>
        </w:rPr>
        <w:t>.</w:t>
      </w:r>
    </w:p>
    <w:p w:rsidR="007E4DF4" w:rsidRPr="00EA448B" w:rsidRDefault="007E4DF4" w:rsidP="007116E5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E11DD5">
        <w:rPr>
          <w:rFonts w:ascii="Times New Roman" w:hAnsi="Times New Roman"/>
          <w:b/>
          <w:sz w:val="28"/>
          <w:szCs w:val="28"/>
        </w:rPr>
        <w:br w:type="page"/>
      </w:r>
      <w:r w:rsidRPr="00EA448B">
        <w:rPr>
          <w:rFonts w:ascii="Times New Roman" w:hAnsi="Times New Roman"/>
          <w:b/>
          <w:sz w:val="28"/>
          <w:szCs w:val="28"/>
        </w:rPr>
        <w:lastRenderedPageBreak/>
        <w:t>Урок№ 4-5. Правоохоронні органи в Україні. Коли порушується кримінальна справа.</w:t>
      </w:r>
    </w:p>
    <w:p w:rsidR="007E4DF4" w:rsidRPr="00EA448B" w:rsidRDefault="007E4DF4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</w:pPr>
      <w:r w:rsidRPr="00EA448B">
        <w:rPr>
          <w:b/>
          <w:szCs w:val="28"/>
        </w:rPr>
        <w:t xml:space="preserve">Визначтесь з назвою правоохоронного органу, до якого слід звернутися в цій ситуації: 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 xml:space="preserve">Вашого друга затримали працівники міліції, які за його словами побили його у райвідділі. 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 xml:space="preserve">Телевізор, куплений вашою родиною, у магазині вийшов з ладу під час гарантійного строку, а магазин відмовився ремонтувати його. 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 xml:space="preserve">Вашого родича звинувачують у вчинені злочину. 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>У вашого батька виникли проблеми на роботі. Його попередили про звільнення, але він вважає звільнення незаконним і хоче отримати юридичну консультацію.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 xml:space="preserve">Прийшовши додому ви виявили, що двері квартири кимось зламано. 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 xml:space="preserve">Ви стали свідком дорожньо-транспортної пригоди. </w:t>
      </w:r>
    </w:p>
    <w:p w:rsidR="007E4DF4" w:rsidRPr="00EA448B" w:rsidRDefault="007E4DF4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</w:pPr>
      <w:r w:rsidRPr="00EA448B">
        <w:rPr>
          <w:b/>
          <w:szCs w:val="28"/>
        </w:rPr>
        <w:t xml:space="preserve">Укажіть, від імені кого прокуратура підтримує державне обвинувачення в суді </w:t>
      </w:r>
    </w:p>
    <w:p w:rsidR="007116E5" w:rsidRDefault="007116E5" w:rsidP="007116E5">
      <w:pPr>
        <w:pStyle w:val="a4"/>
        <w:spacing w:after="0" w:line="312" w:lineRule="auto"/>
        <w:ind w:left="0"/>
        <w:rPr>
          <w:szCs w:val="28"/>
        </w:rPr>
        <w:sectPr w:rsidR="007116E5" w:rsidSect="00A20893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7E4DF4" w:rsidRPr="00EA448B">
        <w:rPr>
          <w:szCs w:val="28"/>
        </w:rPr>
        <w:t>Генеральної прокуратури України</w:t>
      </w:r>
      <w:r w:rsidR="00960E6B">
        <w:rPr>
          <w:szCs w:val="28"/>
        </w:rPr>
        <w:t>;</w:t>
      </w:r>
      <w:r w:rsidR="007E4DF4" w:rsidRPr="00EA448B">
        <w:rPr>
          <w:szCs w:val="28"/>
        </w:rPr>
        <w:t xml:space="preserve"> 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Б) </w:t>
      </w:r>
      <w:r w:rsidR="00960E6B">
        <w:rPr>
          <w:szCs w:val="28"/>
        </w:rPr>
        <w:t>П</w:t>
      </w:r>
      <w:r w:rsidR="007E4DF4" w:rsidRPr="00EA448B">
        <w:rPr>
          <w:szCs w:val="28"/>
        </w:rPr>
        <w:t>равосуддя</w:t>
      </w:r>
      <w:r w:rsidR="00960E6B">
        <w:rPr>
          <w:szCs w:val="28"/>
        </w:rPr>
        <w:t>;</w:t>
      </w:r>
      <w:r w:rsidR="007E4DF4" w:rsidRPr="00EA448B">
        <w:rPr>
          <w:szCs w:val="28"/>
        </w:rPr>
        <w:t xml:space="preserve"> 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br w:type="column"/>
      </w:r>
      <w:r>
        <w:rPr>
          <w:szCs w:val="28"/>
        </w:rPr>
        <w:lastRenderedPageBreak/>
        <w:t xml:space="preserve">В) </w:t>
      </w:r>
      <w:r w:rsidR="00960E6B">
        <w:rPr>
          <w:szCs w:val="28"/>
        </w:rPr>
        <w:t>Держави;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Г) </w:t>
      </w:r>
      <w:r w:rsidR="007E4DF4" w:rsidRPr="00EA448B">
        <w:rPr>
          <w:szCs w:val="28"/>
        </w:rPr>
        <w:t>Президента України</w:t>
      </w:r>
      <w:r w:rsidR="00960E6B">
        <w:rPr>
          <w:szCs w:val="28"/>
        </w:rPr>
        <w:t>.</w:t>
      </w:r>
    </w:p>
    <w:p w:rsidR="007116E5" w:rsidRDefault="007116E5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  <w:sectPr w:rsidR="007116E5" w:rsidSect="007116E5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EA448B" w:rsidRDefault="007E4DF4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</w:pPr>
      <w:r w:rsidRPr="00EA448B">
        <w:rPr>
          <w:b/>
          <w:szCs w:val="28"/>
        </w:rPr>
        <w:lastRenderedPageBreak/>
        <w:t>Оберіть варіант, під яким значаться окремі етапи (стаді</w:t>
      </w:r>
      <w:r w:rsidR="00960E6B">
        <w:rPr>
          <w:b/>
          <w:szCs w:val="28"/>
        </w:rPr>
        <w:t>ї) розгляду кримінальної справи:</w:t>
      </w:r>
      <w:r w:rsidRPr="00EA448B">
        <w:rPr>
          <w:b/>
          <w:szCs w:val="28"/>
        </w:rPr>
        <w:t xml:space="preserve"> </w:t>
      </w:r>
    </w:p>
    <w:p w:rsidR="007116E5" w:rsidRDefault="007116E5" w:rsidP="007116E5">
      <w:pPr>
        <w:pStyle w:val="a4"/>
        <w:spacing w:after="0" w:line="312" w:lineRule="auto"/>
        <w:ind w:left="0"/>
        <w:rPr>
          <w:szCs w:val="28"/>
        </w:rPr>
        <w:sectPr w:rsidR="007116E5" w:rsidSect="00A20893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lastRenderedPageBreak/>
        <w:t xml:space="preserve">А) </w:t>
      </w:r>
      <w:r w:rsidR="00960E6B">
        <w:rPr>
          <w:szCs w:val="28"/>
        </w:rPr>
        <w:t>попередження затриманого;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Б) </w:t>
      </w:r>
      <w:r w:rsidR="007E4DF4" w:rsidRPr="00EA448B">
        <w:rPr>
          <w:szCs w:val="28"/>
        </w:rPr>
        <w:t>досудове слідство</w:t>
      </w:r>
      <w:r w:rsidR="00960E6B">
        <w:rPr>
          <w:szCs w:val="28"/>
        </w:rPr>
        <w:t>;</w:t>
      </w:r>
      <w:r w:rsidR="007E4DF4" w:rsidRPr="00EA448B">
        <w:rPr>
          <w:szCs w:val="28"/>
        </w:rPr>
        <w:t xml:space="preserve"> 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В) </w:t>
      </w:r>
      <w:r w:rsidR="007E4DF4" w:rsidRPr="00EA448B">
        <w:rPr>
          <w:szCs w:val="28"/>
        </w:rPr>
        <w:t>судимість</w:t>
      </w:r>
      <w:r w:rsidR="00960E6B">
        <w:rPr>
          <w:szCs w:val="28"/>
        </w:rPr>
        <w:t>;</w:t>
      </w:r>
      <w:r w:rsidR="007E4DF4" w:rsidRPr="00EA448B">
        <w:rPr>
          <w:szCs w:val="28"/>
        </w:rPr>
        <w:t xml:space="preserve"> 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Г) </w:t>
      </w:r>
      <w:r w:rsidR="007E4DF4" w:rsidRPr="00EA448B">
        <w:rPr>
          <w:szCs w:val="28"/>
        </w:rPr>
        <w:t>судові дебати</w:t>
      </w:r>
      <w:r w:rsidR="00960E6B">
        <w:rPr>
          <w:szCs w:val="28"/>
        </w:rPr>
        <w:t>;</w:t>
      </w:r>
      <w:r w:rsidR="007E4DF4" w:rsidRPr="00EA448B">
        <w:rPr>
          <w:szCs w:val="28"/>
        </w:rPr>
        <w:t xml:space="preserve"> </w:t>
      </w:r>
    </w:p>
    <w:p w:rsidR="007E4DF4" w:rsidRPr="00EA448B" w:rsidRDefault="007116E5" w:rsidP="007116E5">
      <w:pPr>
        <w:pStyle w:val="a4"/>
        <w:spacing w:after="0" w:line="312" w:lineRule="auto"/>
        <w:ind w:left="0"/>
        <w:rPr>
          <w:szCs w:val="28"/>
        </w:rPr>
      </w:pPr>
      <w:r>
        <w:rPr>
          <w:szCs w:val="28"/>
        </w:rPr>
        <w:t xml:space="preserve">Д) </w:t>
      </w:r>
      <w:r w:rsidR="007E4DF4" w:rsidRPr="00EA448B">
        <w:rPr>
          <w:szCs w:val="28"/>
        </w:rPr>
        <w:t xml:space="preserve"> повідомлення про підозру</w:t>
      </w:r>
      <w:r w:rsidR="00960E6B">
        <w:rPr>
          <w:szCs w:val="28"/>
        </w:rPr>
        <w:t>.</w:t>
      </w:r>
    </w:p>
    <w:p w:rsidR="007116E5" w:rsidRDefault="007116E5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  <w:sectPr w:rsidR="007116E5" w:rsidSect="007116E5">
          <w:type w:val="continuous"/>
          <w:pgSz w:w="11909" w:h="16834"/>
          <w:pgMar w:top="851" w:right="851" w:bottom="851" w:left="1418" w:header="720" w:footer="720" w:gutter="0"/>
          <w:cols w:num="2" w:space="60"/>
          <w:noEndnote/>
        </w:sectPr>
      </w:pPr>
    </w:p>
    <w:p w:rsidR="007E4DF4" w:rsidRPr="00EA448B" w:rsidRDefault="007E4DF4" w:rsidP="007116E5">
      <w:pPr>
        <w:pStyle w:val="a4"/>
        <w:numPr>
          <w:ilvl w:val="0"/>
          <w:numId w:val="29"/>
        </w:numPr>
        <w:spacing w:after="0" w:line="312" w:lineRule="auto"/>
        <w:ind w:left="0" w:firstLine="0"/>
        <w:rPr>
          <w:b/>
          <w:szCs w:val="28"/>
        </w:rPr>
      </w:pPr>
      <w:r w:rsidRPr="00EA448B">
        <w:rPr>
          <w:b/>
          <w:szCs w:val="28"/>
        </w:rPr>
        <w:lastRenderedPageBreak/>
        <w:t>Обставинами, що пом'якшують покарання, є: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>щире каяття, добровільна відмова від вчинення злочину, вчинення злочину повнолітнім, вчинення злочину вагітною жінкою;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>вчинення злочину групою осіб в стані сп'яніння, вагітною жінкою, неповнолітнім;</w:t>
      </w:r>
    </w:p>
    <w:p w:rsidR="007E4DF4" w:rsidRPr="00EA448B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>явка із зізнанням, щире каяття, добровільне відшкодування збитків, вчинення злочину неповнолітнім, вчинення злочину вагітною жінкою, вчинення злочину під впливом погрози;</w:t>
      </w:r>
    </w:p>
    <w:p w:rsidR="007E4DF4" w:rsidRDefault="007E4DF4" w:rsidP="007116E5">
      <w:pPr>
        <w:pStyle w:val="a4"/>
        <w:numPr>
          <w:ilvl w:val="1"/>
          <w:numId w:val="29"/>
        </w:numPr>
        <w:spacing w:after="0" w:line="312" w:lineRule="auto"/>
        <w:ind w:left="0" w:firstLine="0"/>
        <w:rPr>
          <w:szCs w:val="28"/>
        </w:rPr>
      </w:pPr>
      <w:r w:rsidRPr="00EA448B">
        <w:rPr>
          <w:szCs w:val="28"/>
        </w:rPr>
        <w:t>вчинення злочину повторно, групою осіб, у зв'язку з виконанням службового обов'язку, в стані сп'яніння, тяжкі наслідки, завдані злочином, вчинення злочину з особливою жорстокістю.</w:t>
      </w: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1879F1" w:rsidRDefault="001879F1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</w:p>
    <w:p w:rsidR="00E034EF" w:rsidRPr="00FD2E07" w:rsidRDefault="00E034EF" w:rsidP="00E034EF">
      <w:pPr>
        <w:spacing w:line="360" w:lineRule="auto"/>
        <w:jc w:val="center"/>
        <w:rPr>
          <w:b/>
          <w:i/>
          <w:color w:val="365F91"/>
          <w:sz w:val="40"/>
          <w:szCs w:val="40"/>
        </w:rPr>
      </w:pPr>
      <w:r w:rsidRPr="00FD2E07">
        <w:rPr>
          <w:b/>
          <w:i/>
          <w:color w:val="365F91"/>
          <w:sz w:val="40"/>
          <w:szCs w:val="40"/>
        </w:rPr>
        <w:lastRenderedPageBreak/>
        <w:t>Відповіді до завдань:</w:t>
      </w:r>
    </w:p>
    <w:p w:rsidR="00E034EF" w:rsidRPr="00AB1D5E" w:rsidRDefault="00E034EF" w:rsidP="00E034EF">
      <w:pPr>
        <w:pStyle w:val="1"/>
      </w:pPr>
      <w:r w:rsidRPr="00AB1D5E">
        <w:t>Тема 1. Правила і закон</w:t>
      </w:r>
      <w:r>
        <w:t>и у суспільстві та твоєму житті</w:t>
      </w:r>
    </w:p>
    <w:p w:rsidR="00E034EF" w:rsidRPr="009A3F0B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9A3F0B">
        <w:rPr>
          <w:b/>
          <w:sz w:val="28"/>
          <w:szCs w:val="28"/>
        </w:rPr>
        <w:t>Урок №1</w:t>
      </w:r>
    </w:p>
    <w:p w:rsidR="00E034EF" w:rsidRPr="009A3F0B" w:rsidRDefault="00E034EF" w:rsidP="00E034EF">
      <w:pPr>
        <w:numPr>
          <w:ilvl w:val="0"/>
          <w:numId w:val="3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звичаї та традиції; б) релігійні норми; в) норми моралі; г) норми права; д) корпоративні норми.</w:t>
      </w:r>
    </w:p>
    <w:p w:rsidR="00E034EF" w:rsidRPr="009A3F0B" w:rsidRDefault="00E034EF" w:rsidP="00E034EF">
      <w:pPr>
        <w:numPr>
          <w:ilvl w:val="0"/>
          <w:numId w:val="3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норми права; б) норми моралі; в) корпоративні норми; г) звичаї та традиції; д) релігійні норми.</w:t>
      </w:r>
    </w:p>
    <w:p w:rsidR="00E034EF" w:rsidRPr="009A3F0B" w:rsidRDefault="00E034EF" w:rsidP="00E034EF">
      <w:pPr>
        <w:numPr>
          <w:ilvl w:val="0"/>
          <w:numId w:val="3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9A3F0B">
        <w:rPr>
          <w:b/>
          <w:sz w:val="28"/>
          <w:szCs w:val="28"/>
        </w:rPr>
        <w:t>Урок №2</w:t>
      </w:r>
    </w:p>
    <w:p w:rsidR="00E034EF" w:rsidRPr="009A3F0B" w:rsidRDefault="00E034EF" w:rsidP="00E034EF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д.</w:t>
      </w:r>
    </w:p>
    <w:p w:rsidR="00E034EF" w:rsidRPr="009A3F0B" w:rsidRDefault="00E034EF" w:rsidP="00E034EF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 б, д.</w:t>
      </w:r>
    </w:p>
    <w:p w:rsidR="00E034EF" w:rsidRDefault="00E034EF" w:rsidP="00E034EF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кримінальне; б) конституційне; в) сімейне; г) цивільне; д) трудове;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е) адміністративне.</w:t>
      </w:r>
    </w:p>
    <w:p w:rsidR="00E034EF" w:rsidRPr="009A3F0B" w:rsidRDefault="00E034EF" w:rsidP="00E034EF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так; б) так; в) ні; г) ні.</w:t>
      </w:r>
    </w:p>
    <w:p w:rsidR="00E034EF" w:rsidRDefault="00E034EF" w:rsidP="00E034EF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</w:t>
      </w:r>
      <w:r w:rsidRPr="009A3F0B">
        <w:rPr>
          <w:b/>
          <w:sz w:val="28"/>
          <w:szCs w:val="28"/>
        </w:rPr>
        <w:t>)</w:t>
      </w:r>
      <w:r w:rsidRPr="009A3F0B">
        <w:rPr>
          <w:sz w:val="28"/>
          <w:szCs w:val="28"/>
        </w:rPr>
        <w:t xml:space="preserve"> суб’єкти – фізичні особи (громадяни А. і Б.); об’єкт – нерухоме майно (будинок); юридичний зміст включає право кожної особи (за наявності дієздатності) придбати у власність майно, а власників майна вільно ним розпоряджатися; фактичний зміст визначається правами та обов’язками відповідно громадян А. та Б.; юридичний факт – продаж будинку.</w:t>
      </w:r>
    </w:p>
    <w:p w:rsidR="00E034EF" w:rsidRDefault="00E034EF" w:rsidP="00E034EF">
      <w:pPr>
        <w:spacing w:line="360" w:lineRule="auto"/>
        <w:ind w:left="708" w:firstLine="75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</w:t>
      </w:r>
      <w:r w:rsidRPr="009A3F0B">
        <w:rPr>
          <w:b/>
          <w:sz w:val="28"/>
          <w:szCs w:val="28"/>
        </w:rPr>
        <w:t xml:space="preserve">) </w:t>
      </w:r>
      <w:r w:rsidRPr="009A3F0B">
        <w:rPr>
          <w:sz w:val="28"/>
          <w:szCs w:val="28"/>
        </w:rPr>
        <w:t xml:space="preserve">суб’єкти – фізична особа (письменник) та юридична особа (видавництво); особа – немайнове благо пов’язане із майновим – авторське право, тобто дозвіл на тиражування роману; юридичний зміст включає право кожного автора віддавати у друк свої твори, а видавництва – друкувати за наявності права на друк; фактичний зміст – це суб’єктивні </w:t>
      </w:r>
      <w:r w:rsidRPr="009A3F0B">
        <w:rPr>
          <w:sz w:val="28"/>
          <w:szCs w:val="28"/>
        </w:rPr>
        <w:lastRenderedPageBreak/>
        <w:t>права та обов’язки даного письменника та вказаного видавництва; юридичний факт – договір про друк та друк книги.</w:t>
      </w:r>
    </w:p>
    <w:p w:rsidR="00E034EF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</w:t>
      </w:r>
      <w:r w:rsidRPr="009A3F0B">
        <w:rPr>
          <w:b/>
          <w:sz w:val="28"/>
          <w:szCs w:val="28"/>
        </w:rPr>
        <w:t>)</w:t>
      </w:r>
      <w:r w:rsidRPr="009A3F0B">
        <w:rPr>
          <w:sz w:val="28"/>
          <w:szCs w:val="28"/>
        </w:rPr>
        <w:t xml:space="preserve"> суб’єкти – юридичні особи (приватна школа та автопідприємство); об’єкт – діяльність суб’єкта (послуги); юридичний зміст включає право будь – якої приватної школи укладати договори із будь – яким підприємством (за наявності права в останнього) про надання даних послуг; фактичний зміст – це суб’єктивні права та обов’язки вказаних школи та автопідприємства; юридичний факт – договір між школою та автопідприємством і здійснення автоперевезень. </w:t>
      </w:r>
    </w:p>
    <w:p w:rsidR="00E034EF" w:rsidRPr="009A3F0B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</w:t>
      </w:r>
      <w:r w:rsidRPr="009A3F0B">
        <w:rPr>
          <w:b/>
          <w:sz w:val="28"/>
          <w:szCs w:val="28"/>
        </w:rPr>
        <w:t xml:space="preserve">) </w:t>
      </w:r>
      <w:r w:rsidRPr="009A3F0B">
        <w:rPr>
          <w:sz w:val="28"/>
          <w:szCs w:val="28"/>
        </w:rPr>
        <w:t>суб’єкти – юридична особа (підприємство) та фізичні особи (бригада малярів); об’єкт – результат діяльності (ремонт) суб’єктів; юридичний зміст включає право кожної особи наймати інших для виконання ремонту, й можливість найматися для виконання даних робіт будь – яких бригад за наявності права (ліцензія, дозвіл, патент); фактичний зміст визначається правами й обов’язками щодо зазначеної ситуації підприємства та бригади малярів; юридичний факт – договір про ремонт та його виконання.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9A3F0B">
        <w:rPr>
          <w:b/>
          <w:sz w:val="28"/>
          <w:szCs w:val="28"/>
        </w:rPr>
        <w:t>Урок №3</w:t>
      </w:r>
    </w:p>
    <w:p w:rsidR="00E034EF" w:rsidRPr="009A3F0B" w:rsidRDefault="00E034EF" w:rsidP="00E034EF">
      <w:pPr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в,г.</w:t>
      </w:r>
    </w:p>
    <w:p w:rsidR="00E034EF" w:rsidRPr="009A3F0B" w:rsidRDefault="00E034EF" w:rsidP="00E034EF">
      <w:pPr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в, б, е, г, ж, д, а.</w:t>
      </w:r>
    </w:p>
    <w:p w:rsidR="00E034EF" w:rsidRDefault="00E034EF" w:rsidP="00E034EF">
      <w:pPr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підзаконний акт; б) закон; в) Основний закон; г) підзаконний акт; 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д) конституційний закон; е) підзаконний акт.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9A3F0B">
        <w:rPr>
          <w:b/>
          <w:sz w:val="28"/>
          <w:szCs w:val="28"/>
        </w:rPr>
        <w:t>Урок №4</w:t>
      </w:r>
    </w:p>
    <w:p w:rsidR="00E034EF" w:rsidRDefault="00E034EF" w:rsidP="00E034EF">
      <w:pPr>
        <w:numPr>
          <w:ilvl w:val="0"/>
          <w:numId w:val="36"/>
        </w:numPr>
        <w:spacing w:after="0" w:line="360" w:lineRule="auto"/>
        <w:jc w:val="both"/>
        <w:rPr>
          <w:sz w:val="28"/>
          <w:szCs w:val="28"/>
        </w:rPr>
        <w:sectPr w:rsidR="00E034EF" w:rsidSect="00E034EF">
          <w:footerReference w:type="default" r:id="rId10"/>
          <w:type w:val="continuous"/>
          <w:pgSz w:w="11906" w:h="16838"/>
          <w:pgMar w:top="851" w:right="851" w:bottom="851" w:left="1418" w:header="708" w:footer="275" w:gutter="0"/>
          <w:pgNumType w:start="30"/>
          <w:cols w:space="708"/>
          <w:docGrid w:linePitch="360"/>
        </w:sectPr>
      </w:pPr>
    </w:p>
    <w:p w:rsidR="00E034EF" w:rsidRPr="009A3F0B" w:rsidRDefault="00E034EF" w:rsidP="00E034EF">
      <w:pPr>
        <w:numPr>
          <w:ilvl w:val="0"/>
          <w:numId w:val="3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>д.</w:t>
      </w:r>
    </w:p>
    <w:p w:rsidR="00E034EF" w:rsidRPr="009A3F0B" w:rsidRDefault="00E034EF" w:rsidP="00E034EF">
      <w:pPr>
        <w:numPr>
          <w:ilvl w:val="0"/>
          <w:numId w:val="3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>а.</w:t>
      </w:r>
    </w:p>
    <w:p w:rsidR="00E034EF" w:rsidRPr="009A3F0B" w:rsidRDefault="00E034EF" w:rsidP="00E034EF">
      <w:pPr>
        <w:numPr>
          <w:ilvl w:val="0"/>
          <w:numId w:val="3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>г.</w:t>
      </w:r>
    </w:p>
    <w:p w:rsidR="00E034EF" w:rsidRPr="009A3F0B" w:rsidRDefault="00E034EF" w:rsidP="00E034EF">
      <w:pPr>
        <w:numPr>
          <w:ilvl w:val="0"/>
          <w:numId w:val="3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>в.</w:t>
      </w:r>
    </w:p>
    <w:p w:rsidR="00E034EF" w:rsidRDefault="00E034EF" w:rsidP="00E034EF">
      <w:pPr>
        <w:spacing w:line="360" w:lineRule="auto"/>
        <w:jc w:val="both"/>
        <w:rPr>
          <w:sz w:val="28"/>
          <w:szCs w:val="28"/>
        </w:rPr>
        <w:sectPr w:rsidR="00E034EF" w:rsidSect="00FD2E07">
          <w:type w:val="continuous"/>
          <w:pgSz w:w="11906" w:h="16838"/>
          <w:pgMar w:top="851" w:right="851" w:bottom="851" w:left="1418" w:header="708" w:footer="708" w:gutter="0"/>
          <w:cols w:num="4" w:space="709"/>
          <w:docGrid w:linePitch="360"/>
        </w:sectPr>
      </w:pP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9A3F0B">
        <w:rPr>
          <w:b/>
          <w:sz w:val="28"/>
          <w:szCs w:val="28"/>
        </w:rPr>
        <w:t>Урок №5</w:t>
      </w:r>
    </w:p>
    <w:p w:rsidR="00E034EF" w:rsidRPr="009A3F0B" w:rsidRDefault="00E034EF" w:rsidP="00E034EF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г.</w:t>
      </w:r>
    </w:p>
    <w:p w:rsidR="00E034EF" w:rsidRDefault="00E034EF" w:rsidP="00E034EF">
      <w:pPr>
        <w:numPr>
          <w:ilvl w:val="0"/>
          <w:numId w:val="3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дисциплінарна; б) цивільно – правова; в) кримінальна; 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г) адміністративна.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№6</w:t>
      </w:r>
    </w:p>
    <w:p w:rsidR="00E034EF" w:rsidRDefault="00E034EF" w:rsidP="00E034EF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  <w:sectPr w:rsidR="00E034EF" w:rsidSect="00FD2E07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E034EF" w:rsidRPr="009A3F0B" w:rsidRDefault="00E034EF" w:rsidP="00E034EF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>в.</w:t>
      </w:r>
    </w:p>
    <w:p w:rsidR="00E034EF" w:rsidRPr="009A3F0B" w:rsidRDefault="00E034EF" w:rsidP="00E034EF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г.</w:t>
      </w:r>
    </w:p>
    <w:p w:rsidR="00E034EF" w:rsidRPr="009A3F0B" w:rsidRDefault="00E034EF" w:rsidP="00E034EF">
      <w:pPr>
        <w:numPr>
          <w:ilvl w:val="0"/>
          <w:numId w:val="3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Default="00E034EF" w:rsidP="00E034EF">
      <w:pPr>
        <w:spacing w:line="360" w:lineRule="auto"/>
        <w:jc w:val="both"/>
        <w:rPr>
          <w:sz w:val="28"/>
          <w:szCs w:val="28"/>
        </w:rPr>
        <w:sectPr w:rsidR="00E034EF" w:rsidSect="00FD2E07">
          <w:type w:val="continuous"/>
          <w:pgSz w:w="11906" w:h="16838"/>
          <w:pgMar w:top="851" w:right="851" w:bottom="851" w:left="1418" w:header="708" w:footer="708" w:gutter="0"/>
          <w:cols w:num="4" w:space="709"/>
          <w:docGrid w:linePitch="360"/>
        </w:sectPr>
      </w:pPr>
    </w:p>
    <w:p w:rsidR="00E034EF" w:rsidRDefault="00E034EF" w:rsidP="00E034EF">
      <w:pPr>
        <w:pStyle w:val="1"/>
      </w:pPr>
      <w:r>
        <w:rPr>
          <w:b w:val="0"/>
          <w:bCs w:val="0"/>
          <w:sz w:val="28"/>
          <w:lang w:eastAsia="ru-RU"/>
        </w:rPr>
        <w:lastRenderedPageBreak/>
        <w:br w:type="page"/>
      </w:r>
      <w:r>
        <w:lastRenderedPageBreak/>
        <w:t>Тема 2. Ти – людина, значить, маєш права</w:t>
      </w: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№1</w:t>
      </w:r>
    </w:p>
    <w:p w:rsidR="00E034EF" w:rsidRPr="009A3F0B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а,б,д.</w:t>
      </w:r>
    </w:p>
    <w:p w:rsidR="00E034EF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соціально – економічні; б) особисті; в) особисті; г) політичні; 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д) соціально – економічні; е) соціально – економічні.</w:t>
      </w:r>
    </w:p>
    <w:p w:rsidR="00E034EF" w:rsidRPr="009A3F0B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е.</w:t>
      </w:r>
    </w:p>
    <w:p w:rsidR="00E034EF" w:rsidRPr="009A3F0B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г.</w:t>
      </w:r>
    </w:p>
    <w:p w:rsidR="00E034EF" w:rsidRPr="009A3F0B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№2</w:t>
      </w:r>
    </w:p>
    <w:p w:rsidR="00E034EF" w:rsidRPr="009A3F0B" w:rsidRDefault="00E034EF" w:rsidP="00E034EF">
      <w:pPr>
        <w:numPr>
          <w:ilvl w:val="0"/>
          <w:numId w:val="4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а,в.</w:t>
      </w:r>
    </w:p>
    <w:p w:rsidR="00E034EF" w:rsidRPr="009A3F0B" w:rsidRDefault="00E034EF" w:rsidP="00E034EF">
      <w:pPr>
        <w:numPr>
          <w:ilvl w:val="0"/>
          <w:numId w:val="4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негативну, потрібно проживати в Україні протягом останніх 5 років; б) так; в) так.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№3</w:t>
      </w:r>
    </w:p>
    <w:p w:rsidR="00E034EF" w:rsidRPr="009A3F0B" w:rsidRDefault="00E034EF" w:rsidP="00E034EF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а,в.</w:t>
      </w:r>
    </w:p>
    <w:p w:rsidR="00E034EF" w:rsidRPr="009A3F0B" w:rsidRDefault="00E034EF" w:rsidP="00E034EF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ні, незнання законів не звільняє особу від відповідальності.</w:t>
      </w:r>
    </w:p>
    <w:p w:rsidR="00E034EF" w:rsidRPr="009A3F0B" w:rsidRDefault="00E034EF" w:rsidP="00E034EF">
      <w:pPr>
        <w:numPr>
          <w:ilvl w:val="0"/>
          <w:numId w:val="41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відбувати військову службу; б) не заподіювати шкоди природі і культурній спадщині; в) шанувати державні символи.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lastRenderedPageBreak/>
        <w:t>Урок №4</w:t>
      </w:r>
    </w:p>
    <w:p w:rsidR="00E034EF" w:rsidRPr="009A3F0B" w:rsidRDefault="00E034EF" w:rsidP="00E034EF">
      <w:pPr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а,в.</w:t>
      </w:r>
    </w:p>
    <w:p w:rsidR="00E034EF" w:rsidRPr="009A3F0B" w:rsidRDefault="00E034EF" w:rsidP="00E034EF">
      <w:pPr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а,в,д,е.</w:t>
      </w:r>
    </w:p>
    <w:p w:rsidR="00E034EF" w:rsidRPr="009A3F0B" w:rsidRDefault="00E034EF" w:rsidP="00E034EF">
      <w:pPr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а,б,в,г,д.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№5</w:t>
      </w:r>
    </w:p>
    <w:p w:rsidR="00E034EF" w:rsidRPr="009A3F0B" w:rsidRDefault="00E034EF" w:rsidP="00E034EF">
      <w:pPr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Default="00E034EF" w:rsidP="00E034EF">
      <w:pPr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дії органу місцевого самоврядування відповідають законодавству, крім рішення щодо проведення референдуму з питань бюджету; 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б) міську дитячу організацію.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AB1D5E" w:rsidRDefault="00E034EF" w:rsidP="00E034EF">
      <w:pPr>
        <w:pStyle w:val="1"/>
      </w:pPr>
      <w:r>
        <w:br w:type="page"/>
      </w:r>
      <w:r w:rsidRPr="00AB1D5E">
        <w:lastRenderedPageBreak/>
        <w:t xml:space="preserve">Тема 3. </w:t>
      </w:r>
      <w:r w:rsidRPr="006D0E3A">
        <w:rPr>
          <w:szCs w:val="32"/>
        </w:rPr>
        <w:t>Ти і цивільно-правові відносини.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№1</w:t>
      </w:r>
    </w:p>
    <w:p w:rsidR="00E034EF" w:rsidRPr="009A3F0B" w:rsidRDefault="00E034EF" w:rsidP="00E034EF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б,в,д,е,є.</w:t>
      </w:r>
    </w:p>
    <w:p w:rsidR="00E034EF" w:rsidRDefault="00E034EF" w:rsidP="00E034EF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володіння; б) користування; в) розпорядження; г) розпорядження; </w:t>
      </w:r>
    </w:p>
    <w:p w:rsidR="00E034EF" w:rsidRPr="009A3F0B" w:rsidRDefault="00E034EF" w:rsidP="00E034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F0B">
        <w:rPr>
          <w:sz w:val="28"/>
          <w:szCs w:val="28"/>
        </w:rPr>
        <w:t>д) розпорядження.</w:t>
      </w:r>
    </w:p>
    <w:p w:rsidR="00E034EF" w:rsidRPr="009A3F0B" w:rsidRDefault="00E034EF" w:rsidP="00E034EF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б,в,г,е,ж,з – потрібна дієздатність; а,д,и – достатньо правоздатності.</w:t>
      </w:r>
    </w:p>
    <w:p w:rsidR="00E034EF" w:rsidRPr="009A3F0B" w:rsidRDefault="00E034EF" w:rsidP="00E034EF">
      <w:pPr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приватна; б) комунальна; в) приватна; г) комунальна.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№2</w:t>
      </w:r>
    </w:p>
    <w:p w:rsidR="00E034EF" w:rsidRPr="009A3F0B" w:rsidRDefault="00E034EF" w:rsidP="00E034EF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а-5; б-1; в-6; г-4; д-2; е-3.</w:t>
      </w:r>
    </w:p>
    <w:p w:rsidR="00E034EF" w:rsidRPr="009A3F0B" w:rsidRDefault="00E034EF" w:rsidP="00E034EF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а) так; б) так; в) ні; г) ні; д) ні.</w:t>
      </w:r>
    </w:p>
    <w:p w:rsidR="00E034EF" w:rsidRPr="009A3F0B" w:rsidRDefault="00E034EF" w:rsidP="00E034EF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Оксана має право продати квартиру, оскільки володіє повною цивільною дієздатністю.</w:t>
      </w:r>
    </w:p>
    <w:p w:rsidR="00E034EF" w:rsidRPr="009A3F0B" w:rsidRDefault="00E034EF" w:rsidP="00E034EF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Даний правочин відповідає діючому законодавству.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№3</w:t>
      </w:r>
    </w:p>
    <w:p w:rsidR="00E034EF" w:rsidRPr="009A3F0B" w:rsidRDefault="00E034EF" w:rsidP="00E034EF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Дані дії працівників газети за рішенням суду можуть бути розцінені як завдання шкоди діловій репутації кондитерської фабрики.</w:t>
      </w:r>
    </w:p>
    <w:p w:rsidR="00E034EF" w:rsidRPr="009A3F0B" w:rsidRDefault="00E034EF" w:rsidP="00E034EF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На користь учнів.</w:t>
      </w:r>
    </w:p>
    <w:p w:rsidR="00E034EF" w:rsidRPr="009A3F0B" w:rsidRDefault="00E034EF" w:rsidP="00E034EF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Ознаками цивільного правопорушення є: наявність шкоди, протиправність, вина, причинний зв’язок між завданою шкодою і протиправною поведінкою. У випадку, якщо розмір завданої шкоди буде еквівалентний розміру стипендії, чи Власенко має інше майно то </w:t>
      </w:r>
      <w:r w:rsidRPr="009A3F0B">
        <w:rPr>
          <w:sz w:val="28"/>
          <w:szCs w:val="28"/>
        </w:rPr>
        <w:lastRenderedPageBreak/>
        <w:t>відшкодування буде покладено на нього. В іншому випадку, - на його батьків.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№4</w:t>
      </w:r>
    </w:p>
    <w:p w:rsidR="00E034EF" w:rsidRPr="009A3F0B" w:rsidRDefault="00E034EF" w:rsidP="00E034EF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а) відмова буде прийнята, право спадкування перейде до братів спадкодавця. б) по третині спадку отримають дружина та син, інша третина у рівних долях буде поділена на чотири частини для представників першої черги (чоловік та троє дітей) за правом представлення. в) спадок отримають представники першої черги </w:t>
      </w:r>
    </w:p>
    <w:p w:rsidR="00E034EF" w:rsidRPr="009A3F0B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A3F0B">
        <w:rPr>
          <w:sz w:val="28"/>
          <w:szCs w:val="28"/>
        </w:rPr>
        <w:t>дружина, син, донька дружини, донька від першого шлюбу, мати померлого).</w:t>
      </w:r>
    </w:p>
    <w:p w:rsidR="00E034EF" w:rsidRPr="009A3F0B" w:rsidRDefault="00E034EF" w:rsidP="00E034EF">
      <w:pPr>
        <w:spacing w:line="360" w:lineRule="auto"/>
        <w:ind w:left="720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г) відповідно до обов’язкової частки спадщини по три тисячі отримають дочка та мати, а 18 тис. буде передано музею.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6D0E3A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Урок №5</w:t>
      </w:r>
    </w:p>
    <w:p w:rsidR="00E034EF" w:rsidRPr="009A3F0B" w:rsidRDefault="00E034EF" w:rsidP="00E034EF">
      <w:pPr>
        <w:numPr>
          <w:ilvl w:val="0"/>
          <w:numId w:val="5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в.</w:t>
      </w:r>
    </w:p>
    <w:p w:rsidR="00E034EF" w:rsidRPr="009A3F0B" w:rsidRDefault="00E034EF" w:rsidP="00E034EF">
      <w:pPr>
        <w:numPr>
          <w:ilvl w:val="0"/>
          <w:numId w:val="5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г.</w:t>
      </w:r>
    </w:p>
    <w:p w:rsidR="00E034EF" w:rsidRPr="009A3F0B" w:rsidRDefault="00E034EF" w:rsidP="00E034EF">
      <w:pPr>
        <w:numPr>
          <w:ilvl w:val="0"/>
          <w:numId w:val="50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Згідно із Законом України «Про захист прав споживачів» ознаками істотного недоліку є: 1) неможливість його усунення; 2) його усунення потребує понад 14 днів;</w:t>
      </w:r>
      <w:r>
        <w:rPr>
          <w:sz w:val="28"/>
          <w:szCs w:val="28"/>
        </w:rPr>
        <w:t xml:space="preserve"> 3)</w:t>
      </w:r>
      <w:r w:rsidRPr="009A3F0B">
        <w:rPr>
          <w:sz w:val="28"/>
          <w:szCs w:val="28"/>
        </w:rPr>
        <w:t xml:space="preserve"> він робить телефон суттєво іншим.</w:t>
      </w:r>
    </w:p>
    <w:p w:rsidR="00E034EF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9A3F0B">
        <w:rPr>
          <w:sz w:val="28"/>
          <w:szCs w:val="28"/>
        </w:rPr>
        <w:t>цьому випадку жодна з цих ознак не притаманна телефону. Гарантійна майстерня  недолік усуває, вкладається в строк протягом 14 днів і телефон залишається таким са</w:t>
      </w:r>
      <w:r>
        <w:rPr>
          <w:sz w:val="28"/>
          <w:szCs w:val="28"/>
        </w:rPr>
        <w:t>мим. Цей недолік не є істотним.</w:t>
      </w:r>
    </w:p>
    <w:p w:rsidR="00E034EF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 w:rsidRPr="009A3F0B">
        <w:rPr>
          <w:sz w:val="28"/>
          <w:szCs w:val="28"/>
        </w:rPr>
        <w:lastRenderedPageBreak/>
        <w:t xml:space="preserve">Споживач може скористатися своїм </w:t>
      </w:r>
      <w:r>
        <w:rPr>
          <w:sz w:val="28"/>
          <w:szCs w:val="28"/>
        </w:rPr>
        <w:t>правом одержати інший мобільний</w:t>
      </w:r>
    </w:p>
    <w:p w:rsidR="00E034EF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телефон на час ремонту (аналогічної марк</w:t>
      </w:r>
      <w:r>
        <w:rPr>
          <w:sz w:val="28"/>
          <w:szCs w:val="28"/>
        </w:rPr>
        <w:t>и). (п. 1 ст. 12, п. 1, 9 ст. 8</w:t>
      </w:r>
    </w:p>
    <w:p w:rsidR="00E034EF" w:rsidRPr="009A3F0B" w:rsidRDefault="00E034EF" w:rsidP="00E034EF">
      <w:pPr>
        <w:spacing w:line="360" w:lineRule="auto"/>
        <w:ind w:left="708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Закону України «Про захист прав споживачів»). </w:t>
      </w:r>
      <w:r w:rsidRPr="009A3F0B">
        <w:rPr>
          <w:sz w:val="28"/>
          <w:szCs w:val="28"/>
        </w:rPr>
        <w:cr/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E029E6" w:rsidRDefault="00E034EF" w:rsidP="00E034EF">
      <w:pPr>
        <w:spacing w:line="360" w:lineRule="auto"/>
        <w:ind w:left="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029E6">
        <w:rPr>
          <w:b/>
          <w:sz w:val="32"/>
          <w:szCs w:val="32"/>
        </w:rPr>
        <w:lastRenderedPageBreak/>
        <w:t>Тема 4. Закони в житті твоєї сім’ї.</w:t>
      </w:r>
    </w:p>
    <w:p w:rsidR="00E034EF" w:rsidRPr="00E029E6" w:rsidRDefault="00E034EF" w:rsidP="00E034EF">
      <w:pPr>
        <w:spacing w:line="360" w:lineRule="auto"/>
        <w:jc w:val="both"/>
        <w:rPr>
          <w:sz w:val="32"/>
          <w:szCs w:val="32"/>
        </w:rPr>
      </w:pPr>
    </w:p>
    <w:p w:rsidR="00E034EF" w:rsidRPr="00E029E6" w:rsidRDefault="00E034EF" w:rsidP="00E034EF">
      <w:pPr>
        <w:spacing w:line="360" w:lineRule="auto"/>
        <w:jc w:val="both"/>
        <w:rPr>
          <w:b/>
          <w:sz w:val="28"/>
          <w:szCs w:val="28"/>
        </w:rPr>
      </w:pPr>
      <w:r w:rsidRPr="00E029E6">
        <w:rPr>
          <w:b/>
          <w:sz w:val="28"/>
          <w:szCs w:val="28"/>
        </w:rPr>
        <w:t>Урок №1</w:t>
      </w:r>
    </w:p>
    <w:p w:rsidR="00E034EF" w:rsidRPr="009A3F0B" w:rsidRDefault="00E034EF" w:rsidP="00E034E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г.</w:t>
      </w:r>
    </w:p>
    <w:p w:rsidR="00E034EF" w:rsidRPr="009A3F0B" w:rsidRDefault="00E034EF" w:rsidP="00E034E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б.</w:t>
      </w:r>
    </w:p>
    <w:p w:rsidR="00E034EF" w:rsidRPr="009A3F0B" w:rsidRDefault="00E034EF" w:rsidP="00E034EF">
      <w:pPr>
        <w:pStyle w:val="a4"/>
        <w:numPr>
          <w:ilvl w:val="0"/>
          <w:numId w:val="48"/>
        </w:numPr>
        <w:rPr>
          <w:szCs w:val="28"/>
        </w:rPr>
      </w:pPr>
      <w:r w:rsidRPr="009A3F0B">
        <w:rPr>
          <w:szCs w:val="28"/>
        </w:rPr>
        <w:t>Шлюб — це сімейний союз жінки і чоловіка, зареєстрований у дер</w:t>
      </w:r>
      <w:r w:rsidRPr="009A3F0B">
        <w:rPr>
          <w:szCs w:val="28"/>
        </w:rPr>
        <w:softHyphen/>
        <w:t xml:space="preserve">жавному органі реєстрації актів цивільного стану після досягнення жінкою та чоловіком 18 років, а якщо у них є діти,— можливе зменшення шлюбного віку до 16 років за рішенням суду. </w:t>
      </w:r>
    </w:p>
    <w:p w:rsidR="00E034EF" w:rsidRPr="009A3F0B" w:rsidRDefault="00E034EF" w:rsidP="00E034EF">
      <w:pPr>
        <w:pStyle w:val="a4"/>
        <w:numPr>
          <w:ilvl w:val="0"/>
          <w:numId w:val="48"/>
        </w:numPr>
        <w:rPr>
          <w:szCs w:val="28"/>
        </w:rPr>
      </w:pPr>
      <w:r w:rsidRPr="009A3F0B">
        <w:rPr>
          <w:szCs w:val="28"/>
        </w:rPr>
        <w:t>а) особиста приватна власність дружини; б) особиста приватна власність чоловіка; в) спільна сумісна подружжя; г) спільна сумісна подружжя; д) особиста приватна власність дружини; е) особиста приватна власність дружини.</w:t>
      </w:r>
    </w:p>
    <w:p w:rsidR="00E034EF" w:rsidRDefault="00E034EF" w:rsidP="00E034EF">
      <w:pPr>
        <w:pStyle w:val="a4"/>
        <w:ind w:left="0"/>
        <w:rPr>
          <w:szCs w:val="28"/>
        </w:rPr>
      </w:pPr>
    </w:p>
    <w:p w:rsidR="00E034EF" w:rsidRPr="00E029E6" w:rsidRDefault="00E034EF" w:rsidP="00E034EF">
      <w:pPr>
        <w:pStyle w:val="a4"/>
        <w:ind w:left="0"/>
        <w:rPr>
          <w:b/>
          <w:szCs w:val="28"/>
        </w:rPr>
      </w:pPr>
      <w:r w:rsidRPr="00E029E6">
        <w:rPr>
          <w:b/>
          <w:szCs w:val="28"/>
        </w:rPr>
        <w:t>Урок №2-3</w:t>
      </w:r>
    </w:p>
    <w:p w:rsidR="00E034EF" w:rsidRPr="009A3F0B" w:rsidRDefault="00E034EF" w:rsidP="00E034EF">
      <w:pPr>
        <w:pStyle w:val="a4"/>
        <w:numPr>
          <w:ilvl w:val="0"/>
          <w:numId w:val="49"/>
        </w:numPr>
        <w:rPr>
          <w:szCs w:val="28"/>
        </w:rPr>
      </w:pPr>
      <w:r w:rsidRPr="009A3F0B">
        <w:rPr>
          <w:szCs w:val="28"/>
        </w:rPr>
        <w:t>Батьки зобов</w:t>
      </w:r>
      <w:r w:rsidRPr="009A3F0B">
        <w:rPr>
          <w:szCs w:val="28"/>
          <w:lang w:val="ru-RU"/>
        </w:rPr>
        <w:t>’</w:t>
      </w:r>
      <w:r w:rsidRPr="009A3F0B">
        <w:rPr>
          <w:szCs w:val="28"/>
        </w:rPr>
        <w:t>язані утримувати своїх дітей до повноліття, а у випадку навчання у ВНЗ до його закінчення, але не довше ніж 23 роки. Питання оплати за навчання залежить від матеріального стану родини.</w:t>
      </w:r>
    </w:p>
    <w:p w:rsidR="00E034EF" w:rsidRPr="009A3F0B" w:rsidRDefault="00E034EF" w:rsidP="00E034EF">
      <w:pPr>
        <w:pStyle w:val="a4"/>
        <w:numPr>
          <w:ilvl w:val="0"/>
          <w:numId w:val="49"/>
        </w:numPr>
        <w:rPr>
          <w:szCs w:val="28"/>
        </w:rPr>
      </w:pPr>
      <w:r w:rsidRPr="009A3F0B">
        <w:rPr>
          <w:szCs w:val="28"/>
        </w:rPr>
        <w:t>На користь Іванова у розмірі пропорційному тому, який сплачував Іванов аліменти сину.</w:t>
      </w:r>
    </w:p>
    <w:p w:rsidR="00E034EF" w:rsidRPr="009A3F0B" w:rsidRDefault="00E034EF" w:rsidP="00E034EF">
      <w:pPr>
        <w:pStyle w:val="a4"/>
        <w:numPr>
          <w:ilvl w:val="0"/>
          <w:numId w:val="49"/>
        </w:numPr>
        <w:rPr>
          <w:szCs w:val="28"/>
        </w:rPr>
      </w:pPr>
      <w:r w:rsidRPr="009A3F0B">
        <w:rPr>
          <w:szCs w:val="28"/>
        </w:rPr>
        <w:t xml:space="preserve">а) 18; б) 15; в) 14; г) 14; д) 3      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E029E6" w:rsidRDefault="00E034EF" w:rsidP="00E034EF">
      <w:pPr>
        <w:pStyle w:val="1"/>
        <w:rPr>
          <w:szCs w:val="32"/>
        </w:rPr>
      </w:pPr>
      <w:r>
        <w:rPr>
          <w:szCs w:val="32"/>
        </w:rPr>
        <w:br w:type="page"/>
      </w:r>
      <w:r w:rsidRPr="00E029E6">
        <w:rPr>
          <w:szCs w:val="32"/>
        </w:rPr>
        <w:lastRenderedPageBreak/>
        <w:t>Тема 5. Твої права у трудових відносинах.</w:t>
      </w:r>
    </w:p>
    <w:p w:rsidR="00E034EF" w:rsidRPr="00E029E6" w:rsidRDefault="00E034EF" w:rsidP="00E034EF">
      <w:pPr>
        <w:pStyle w:val="2"/>
        <w:spacing w:after="120"/>
        <w:jc w:val="both"/>
        <w:rPr>
          <w:szCs w:val="28"/>
        </w:rPr>
      </w:pPr>
      <w:r w:rsidRPr="009A3F0B">
        <w:t>Урок №</w:t>
      </w:r>
      <w:r>
        <w:t>1</w:t>
      </w:r>
      <w:r w:rsidRPr="009A3F0B">
        <w:t xml:space="preserve"> 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1. г</w:t>
        </w:r>
      </w:smartTag>
      <w:r>
        <w:rPr>
          <w:sz w:val="28"/>
          <w:szCs w:val="28"/>
        </w:rPr>
        <w:t>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а,г,д.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а,б,г.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в.</w:t>
      </w:r>
    </w:p>
    <w:p w:rsidR="00E034EF" w:rsidRPr="009A3F0B" w:rsidRDefault="00E034EF" w:rsidP="00E034EF">
      <w:pPr>
        <w:pStyle w:val="2"/>
        <w:spacing w:after="120"/>
        <w:jc w:val="both"/>
        <w:rPr>
          <w:szCs w:val="28"/>
        </w:rPr>
      </w:pPr>
      <w:r>
        <w:rPr>
          <w:szCs w:val="28"/>
        </w:rPr>
        <w:t>Урок №2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б.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а) </w:t>
      </w:r>
      <w:r w:rsidRPr="009A3F0B">
        <w:rPr>
          <w:sz w:val="28"/>
          <w:szCs w:val="28"/>
        </w:rPr>
        <w:t>випробувальний термін для неповнолітніх не встановлюється.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б) </w:t>
      </w:r>
      <w:r w:rsidRPr="009A3F0B">
        <w:rPr>
          <w:sz w:val="28"/>
          <w:szCs w:val="28"/>
        </w:rPr>
        <w:t xml:space="preserve"> випробувальний термін для звільнених в запас не встановлюється.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в)</w:t>
      </w:r>
      <w:r w:rsidRPr="009A3F0B">
        <w:rPr>
          <w:sz w:val="28"/>
          <w:szCs w:val="28"/>
        </w:rPr>
        <w:t xml:space="preserve"> випробувальний термін не перевищує 6 місяців, не встановлюється </w:t>
      </w:r>
      <w:r>
        <w:rPr>
          <w:sz w:val="28"/>
          <w:szCs w:val="28"/>
        </w:rPr>
        <w:t xml:space="preserve">      </w:t>
      </w:r>
      <w:r w:rsidRPr="009A3F0B">
        <w:rPr>
          <w:sz w:val="28"/>
          <w:szCs w:val="28"/>
        </w:rPr>
        <w:t>при переведені працівника.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г)</w:t>
      </w:r>
      <w:r w:rsidRPr="009A3F0B">
        <w:rPr>
          <w:sz w:val="28"/>
          <w:szCs w:val="28"/>
        </w:rPr>
        <w:t xml:space="preserve"> відповідає КЗпПУ.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4. г"/>
        </w:smartTagPr>
        <w:r w:rsidRPr="009A3F0B">
          <w:rPr>
            <w:sz w:val="28"/>
            <w:szCs w:val="28"/>
          </w:rPr>
          <w:t>4</w:t>
        </w:r>
        <w:r>
          <w:rPr>
            <w:sz w:val="28"/>
            <w:szCs w:val="28"/>
          </w:rPr>
          <w:t>. г</w:t>
        </w:r>
      </w:smartTag>
      <w:r>
        <w:rPr>
          <w:sz w:val="28"/>
          <w:szCs w:val="28"/>
        </w:rPr>
        <w:t>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5. г"/>
        </w:smartTagPr>
        <w:r>
          <w:rPr>
            <w:sz w:val="28"/>
            <w:szCs w:val="28"/>
          </w:rPr>
          <w:t>5. г</w:t>
        </w:r>
      </w:smartTag>
      <w:r>
        <w:rPr>
          <w:sz w:val="28"/>
          <w:szCs w:val="28"/>
        </w:rPr>
        <w:t>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</w:t>
      </w:r>
      <w:r w:rsidRPr="009A3F0B">
        <w:rPr>
          <w:sz w:val="28"/>
          <w:szCs w:val="28"/>
        </w:rPr>
        <w:t>еобхідно п</w:t>
      </w:r>
      <w:r>
        <w:rPr>
          <w:sz w:val="28"/>
          <w:szCs w:val="28"/>
        </w:rPr>
        <w:t>опередити роботодавця за 2 тижні</w:t>
      </w:r>
      <w:r w:rsidRPr="009A3F0B">
        <w:rPr>
          <w:sz w:val="28"/>
          <w:szCs w:val="28"/>
        </w:rPr>
        <w:t>.</w:t>
      </w:r>
    </w:p>
    <w:p w:rsidR="00E034EF" w:rsidRPr="009A3F0B" w:rsidRDefault="00E034EF" w:rsidP="00E034EF">
      <w:pPr>
        <w:pStyle w:val="2"/>
        <w:spacing w:after="120"/>
        <w:jc w:val="both"/>
        <w:rPr>
          <w:szCs w:val="28"/>
        </w:rPr>
      </w:pPr>
      <w:r>
        <w:rPr>
          <w:szCs w:val="28"/>
        </w:rPr>
        <w:t>Урок №3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3F0B">
        <w:rPr>
          <w:sz w:val="28"/>
          <w:szCs w:val="28"/>
        </w:rPr>
        <w:t>2.</w:t>
      </w:r>
      <w:r>
        <w:rPr>
          <w:sz w:val="28"/>
          <w:szCs w:val="28"/>
        </w:rPr>
        <w:t xml:space="preserve"> а) правомірна; б) правомірна; в) </w:t>
      </w:r>
      <w:r w:rsidRPr="009A3F0B">
        <w:rPr>
          <w:sz w:val="28"/>
          <w:szCs w:val="28"/>
        </w:rPr>
        <w:t>неправомірна.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A3F0B">
        <w:rPr>
          <w:sz w:val="28"/>
          <w:szCs w:val="28"/>
        </w:rPr>
        <w:t xml:space="preserve">4. Неповнолітній має право на відпустку 31 календарний день, в зручний </w:t>
      </w:r>
      <w:r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для нього час.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3F0B">
        <w:rPr>
          <w:sz w:val="28"/>
          <w:szCs w:val="28"/>
        </w:rPr>
        <w:t>5. Батьки мають право вимагати розірвання трудового договору</w:t>
      </w:r>
      <w:r>
        <w:rPr>
          <w:sz w:val="28"/>
          <w:szCs w:val="28"/>
        </w:rPr>
        <w:t>,</w:t>
      </w:r>
      <w:r w:rsidRPr="009A3F0B">
        <w:rPr>
          <w:sz w:val="28"/>
          <w:szCs w:val="28"/>
        </w:rPr>
        <w:t xml:space="preserve"> якщо це загрожує здоров’ю неповнолітнього.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а)</w:t>
      </w:r>
      <w:r w:rsidRPr="009A3F0B">
        <w:rPr>
          <w:sz w:val="28"/>
          <w:szCs w:val="28"/>
        </w:rPr>
        <w:t xml:space="preserve"> робочий час не може перевищувати 36 годин на тиждень;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9A3F0B">
        <w:rPr>
          <w:sz w:val="28"/>
          <w:szCs w:val="28"/>
        </w:rPr>
        <w:t xml:space="preserve"> випробування для неповнолітніх не встановлюється;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9A3F0B">
        <w:rPr>
          <w:sz w:val="28"/>
          <w:szCs w:val="28"/>
        </w:rPr>
        <w:t>відпустка неповнолітніх 31 день в зручний для них час.</w:t>
      </w:r>
    </w:p>
    <w:p w:rsidR="00E034EF" w:rsidRPr="00C70830" w:rsidRDefault="00E034EF" w:rsidP="00E034EF">
      <w:pPr>
        <w:pStyle w:val="1"/>
        <w:rPr>
          <w:szCs w:val="32"/>
        </w:rPr>
      </w:pPr>
      <w:r w:rsidRPr="00C70830">
        <w:rPr>
          <w:szCs w:val="32"/>
        </w:rPr>
        <w:t>Тема 6. Твої орієнтири в адміністративному та кримінальному праві.</w:t>
      </w:r>
    </w:p>
    <w:p w:rsidR="00E034EF" w:rsidRPr="009A3F0B" w:rsidRDefault="00E034EF" w:rsidP="00E034EF">
      <w:pPr>
        <w:spacing w:line="360" w:lineRule="auto"/>
        <w:jc w:val="center"/>
        <w:rPr>
          <w:sz w:val="28"/>
          <w:szCs w:val="28"/>
        </w:rPr>
      </w:pPr>
    </w:p>
    <w:p w:rsidR="00E034EF" w:rsidRPr="009A3F0B" w:rsidRDefault="00E034EF" w:rsidP="00E034EF">
      <w:pPr>
        <w:pStyle w:val="2"/>
        <w:jc w:val="both"/>
        <w:rPr>
          <w:szCs w:val="28"/>
        </w:rPr>
      </w:pPr>
      <w:r>
        <w:rPr>
          <w:szCs w:val="28"/>
        </w:rPr>
        <w:t>Урок №1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>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б,в,д.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9A3F0B">
        <w:rPr>
          <w:sz w:val="28"/>
          <w:szCs w:val="28"/>
        </w:rPr>
        <w:t>Адміністративне правопорушення,</w:t>
      </w:r>
      <w:r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поява в громадських місцях в нетверезому вигляді. Можна застосувати штраф.</w:t>
      </w:r>
    </w:p>
    <w:p w:rsidR="00E034EF" w:rsidRPr="009A3F0B" w:rsidRDefault="00E034EF" w:rsidP="00E034EF">
      <w:pPr>
        <w:pStyle w:val="2"/>
        <w:jc w:val="both"/>
        <w:rPr>
          <w:szCs w:val="28"/>
        </w:rPr>
      </w:pPr>
      <w:r w:rsidRPr="009A3F0B">
        <w:rPr>
          <w:szCs w:val="28"/>
        </w:rPr>
        <w:t xml:space="preserve">Урок №2  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>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б.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3F0B">
        <w:rPr>
          <w:sz w:val="28"/>
          <w:szCs w:val="28"/>
        </w:rPr>
        <w:t>5.  Хлопці знаходилися на стадії закінченого злочину, вони підлягають кримінальній відповідальності адже незаконно заволоділи транспортним засобом. До хлопців можуть бути застосовані заходи виховного впливу.</w:t>
      </w:r>
    </w:p>
    <w:p w:rsidR="00E034EF" w:rsidRPr="009A3F0B" w:rsidRDefault="00E034EF" w:rsidP="00E034EF">
      <w:pPr>
        <w:pStyle w:val="2"/>
        <w:jc w:val="both"/>
        <w:rPr>
          <w:szCs w:val="28"/>
        </w:rPr>
      </w:pPr>
      <w:r w:rsidRPr="009A3F0B">
        <w:rPr>
          <w:szCs w:val="28"/>
        </w:rPr>
        <w:t>Урок№ 3. Що таке кримінальна відповідальність і кримінальне покарання.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3F0B">
        <w:rPr>
          <w:sz w:val="28"/>
          <w:szCs w:val="28"/>
        </w:rPr>
        <w:t>2.</w:t>
      </w:r>
      <w:r>
        <w:rPr>
          <w:sz w:val="28"/>
          <w:szCs w:val="28"/>
        </w:rPr>
        <w:t xml:space="preserve">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3.  Закінчений злочин. Громадянин С-виконавець,</w:t>
      </w:r>
      <w:r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Р- підбурювач,Ч- пособник.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4. У випадку коли неповнолітній скоїв злочин вперше і невеликої тяжкості, або не досягнув віку кримінальної відповідальності до нього можуть бути застосовані заходи виховного характеру. Рішення суду є правомірним оскільки закон передбачає застосування кількох примусових  заходів виховного характеру.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E034EF" w:rsidRPr="009A3F0B" w:rsidRDefault="00E034EF" w:rsidP="00E034EF">
      <w:pPr>
        <w:pStyle w:val="2"/>
        <w:jc w:val="both"/>
        <w:rPr>
          <w:szCs w:val="28"/>
        </w:rPr>
      </w:pPr>
      <w:r w:rsidRPr="009A3F0B">
        <w:rPr>
          <w:szCs w:val="28"/>
        </w:rPr>
        <w:t>Урок№ 4-5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а) прокуратура; б) суд; в) адвокатура; г) адвокатура; д) міліція; е) </w:t>
      </w:r>
      <w:r w:rsidRPr="009A3F0B">
        <w:rPr>
          <w:sz w:val="28"/>
          <w:szCs w:val="28"/>
        </w:rPr>
        <w:t>міліція.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б,д.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в.</w:t>
      </w:r>
    </w:p>
    <w:p w:rsidR="00E034EF" w:rsidRPr="009A3F0B" w:rsidRDefault="00E034EF" w:rsidP="00E034EF">
      <w:pPr>
        <w:spacing w:line="360" w:lineRule="auto"/>
        <w:jc w:val="both"/>
        <w:rPr>
          <w:sz w:val="28"/>
          <w:szCs w:val="28"/>
        </w:rPr>
      </w:pPr>
    </w:p>
    <w:p w:rsidR="009C675D" w:rsidRDefault="009C675D" w:rsidP="009C675D">
      <w:pPr>
        <w:pStyle w:val="a4"/>
        <w:spacing w:after="0" w:line="312" w:lineRule="auto"/>
        <w:rPr>
          <w:szCs w:val="28"/>
        </w:rPr>
      </w:pPr>
    </w:p>
    <w:p w:rsidR="009C675D" w:rsidRPr="001F50B2" w:rsidRDefault="009C675D" w:rsidP="009C675D">
      <w:pPr>
        <w:spacing w:line="360" w:lineRule="auto"/>
        <w:jc w:val="center"/>
        <w:rPr>
          <w:b/>
          <w:sz w:val="28"/>
          <w:szCs w:val="28"/>
        </w:rPr>
      </w:pPr>
      <w:r w:rsidRPr="001F50B2">
        <w:rPr>
          <w:b/>
          <w:sz w:val="28"/>
          <w:szCs w:val="28"/>
        </w:rPr>
        <w:lastRenderedPageBreak/>
        <w:t>СПИСОК ВИКОРИСТАНИХ ДЖЕРЕЛ</w:t>
      </w:r>
    </w:p>
    <w:p w:rsidR="009C675D" w:rsidRPr="001F50B2" w:rsidRDefault="009C675D" w:rsidP="009C675D">
      <w:pPr>
        <w:spacing w:line="360" w:lineRule="auto"/>
        <w:jc w:val="center"/>
        <w:rPr>
          <w:b/>
          <w:sz w:val="28"/>
          <w:szCs w:val="28"/>
        </w:rPr>
      </w:pP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Котюк В.О. Основи правознавства: підручник для 9 класу. – К., 2002.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Котюк І.І. Олімпіади з правознавства. – Харків: Основа, 2007.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Маляр І.В. Основи правознавства: Навчальний посібник. – Харків, 2002.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Наровлянський О.Д. Основи правознавства. 9 клас: Методичний посібник. – Харків: Веста: Видавництво «Ранок», 2003.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Нартов В.В. Основи правознавства у визначеннях, таблицях і схемах. – Харків, 2002.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Ратушняк С.П. Правознавство: Збірник задач. 9 – 11 класи. – Тернопіль: Навчальна книга – Богдан, 2006.</w:t>
      </w:r>
    </w:p>
    <w:p w:rsidR="009C675D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Сутковий В.Л. Правознавство (практичний курс): підручник для 9 класу. – К.: Генеза, 2009.</w:t>
      </w:r>
    </w:p>
    <w:p w:rsidR="009C675D" w:rsidRPr="00776DF7" w:rsidRDefault="009C675D" w:rsidP="009C675D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776DF7">
        <w:rPr>
          <w:sz w:val="28"/>
          <w:szCs w:val="28"/>
        </w:rPr>
        <w:t>Пишко О.Л. Аналіз і розв’язання правових ситуацій на уроках з практичного курсу правознавства як засіб формування правових умінь дев’ятикласників //</w:t>
      </w:r>
      <w:r w:rsidRPr="00776DF7">
        <w:t xml:space="preserve"> </w:t>
      </w:r>
      <w:r w:rsidRPr="00776DF7">
        <w:rPr>
          <w:sz w:val="28"/>
          <w:szCs w:val="28"/>
        </w:rPr>
        <w:t>Права людини та громадянина в Україні : Збірник матеріалів Всеукраїнської науково-практичної конференції, Ніжин, 16 листопада 2012 року / упорядник О.С. Дудченко. – Ніжин : ПП Лисенко, 2012. – 262–</w:t>
      </w:r>
      <w:bookmarkStart w:id="0" w:name="_GoBack"/>
      <w:bookmarkEnd w:id="0"/>
      <w:r w:rsidRPr="00776DF7">
        <w:rPr>
          <w:sz w:val="28"/>
          <w:szCs w:val="28"/>
        </w:rPr>
        <w:t>266.</w:t>
      </w:r>
    </w:p>
    <w:p w:rsidR="009C675D" w:rsidRPr="00776DF7" w:rsidRDefault="009C675D" w:rsidP="009C675D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776DF7">
        <w:rPr>
          <w:sz w:val="28"/>
          <w:szCs w:val="28"/>
        </w:rPr>
        <w:t>Державний стандарт базової і повної загальної середньої освіти. – [Електронний ресурс] – Режим доступу : http://zakon2.rada.gov.ua/laws/show.</w:t>
      </w:r>
    </w:p>
    <w:p w:rsidR="009C675D" w:rsidRPr="00776DF7" w:rsidRDefault="009C675D" w:rsidP="009C675D">
      <w:pPr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 w:rsidRPr="00776DF7">
        <w:rPr>
          <w:sz w:val="28"/>
          <w:szCs w:val="28"/>
        </w:rPr>
        <w:t>Жидкова Н.М. Формування предметних умінь із правознавства в учнів 9-10 класів: Автореф. дис.  канд. пед.  наук: 13.00.02 / Н.М.Жидкова; Інститут педагогіки НАПН України. – К., 2012. – 23 с.</w:t>
      </w:r>
    </w:p>
    <w:p w:rsidR="009C675D" w:rsidRDefault="009C675D" w:rsidP="009C675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11.Жидкова Н.М.  Формування вмінь аналізувати нормативно-правові  акти на уроках правознавства. , Ж-л «Історія в школах України» №2, 2011 р.</w:t>
      </w:r>
    </w:p>
    <w:p w:rsidR="009C675D" w:rsidRDefault="009C675D" w:rsidP="009C675D">
      <w:pPr>
        <w:numPr>
          <w:ilvl w:val="0"/>
          <w:numId w:val="3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Пометун О. Методика навчання історії в школі. – К.: Генеза, 2006</w:t>
      </w:r>
    </w:p>
    <w:p w:rsidR="009C675D" w:rsidRDefault="009C675D" w:rsidP="009C675D">
      <w:pPr>
        <w:spacing w:line="360" w:lineRule="auto"/>
        <w:ind w:left="720"/>
        <w:rPr>
          <w:sz w:val="28"/>
          <w:szCs w:val="28"/>
        </w:rPr>
      </w:pPr>
    </w:p>
    <w:p w:rsidR="009C675D" w:rsidRPr="008145F4" w:rsidRDefault="009C675D" w:rsidP="009C675D">
      <w:pPr>
        <w:spacing w:line="360" w:lineRule="auto"/>
        <w:ind w:left="720"/>
        <w:rPr>
          <w:sz w:val="28"/>
          <w:szCs w:val="28"/>
        </w:rPr>
      </w:pPr>
    </w:p>
    <w:p w:rsidR="009C675D" w:rsidRPr="00EA448B" w:rsidRDefault="009C675D" w:rsidP="009C675D">
      <w:pPr>
        <w:pStyle w:val="a4"/>
        <w:spacing w:after="0" w:line="312" w:lineRule="auto"/>
        <w:rPr>
          <w:szCs w:val="28"/>
        </w:rPr>
      </w:pPr>
    </w:p>
    <w:sectPr w:rsidR="009C675D" w:rsidRPr="00EA448B" w:rsidSect="00A20893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42" w:rsidRDefault="00182542" w:rsidP="00B75D57">
      <w:pPr>
        <w:spacing w:after="0" w:line="240" w:lineRule="auto"/>
      </w:pPr>
      <w:r>
        <w:separator/>
      </w:r>
    </w:p>
  </w:endnote>
  <w:endnote w:type="continuationSeparator" w:id="1">
    <w:p w:rsidR="00182542" w:rsidRDefault="00182542" w:rsidP="00B7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57" w:rsidRDefault="00D66E73">
    <w:pPr>
      <w:pStyle w:val="a8"/>
      <w:jc w:val="center"/>
    </w:pPr>
    <w:fldSimple w:instr=" PAGE   \* MERGEFORMAT ">
      <w:r w:rsidR="001879F1">
        <w:rPr>
          <w:noProof/>
        </w:rPr>
        <w:t>29</w:t>
      </w:r>
    </w:fldSimple>
  </w:p>
  <w:p w:rsidR="00B75D57" w:rsidRDefault="00B75D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EF" w:rsidRDefault="00D66E73">
    <w:pPr>
      <w:pStyle w:val="a8"/>
      <w:jc w:val="center"/>
    </w:pPr>
    <w:fldSimple w:instr=" PAGE   \* MERGEFORMAT ">
      <w:r w:rsidR="001879F1">
        <w:rPr>
          <w:noProof/>
        </w:rPr>
        <w:t>30</w:t>
      </w:r>
    </w:fldSimple>
  </w:p>
  <w:p w:rsidR="00E034EF" w:rsidRDefault="00E034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42" w:rsidRDefault="00182542" w:rsidP="00B75D57">
      <w:pPr>
        <w:spacing w:after="0" w:line="240" w:lineRule="auto"/>
      </w:pPr>
      <w:r>
        <w:separator/>
      </w:r>
    </w:p>
  </w:footnote>
  <w:footnote w:type="continuationSeparator" w:id="1">
    <w:p w:rsidR="00182542" w:rsidRDefault="00182542" w:rsidP="00B7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8A"/>
    <w:multiLevelType w:val="multilevel"/>
    <w:tmpl w:val="EC70338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8746BA0"/>
    <w:multiLevelType w:val="hybridMultilevel"/>
    <w:tmpl w:val="F602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2E09"/>
    <w:multiLevelType w:val="multilevel"/>
    <w:tmpl w:val="9FCA8370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B63073F"/>
    <w:multiLevelType w:val="multilevel"/>
    <w:tmpl w:val="5F92EFA6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01A5F65"/>
    <w:multiLevelType w:val="hybridMultilevel"/>
    <w:tmpl w:val="3A20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1189"/>
    <w:multiLevelType w:val="hybridMultilevel"/>
    <w:tmpl w:val="1B2CE06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76FD0"/>
    <w:multiLevelType w:val="hybridMultilevel"/>
    <w:tmpl w:val="4EE4E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3055A"/>
    <w:multiLevelType w:val="hybridMultilevel"/>
    <w:tmpl w:val="55946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52B2B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D0E60CA"/>
    <w:multiLevelType w:val="hybridMultilevel"/>
    <w:tmpl w:val="A3F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66B3C"/>
    <w:multiLevelType w:val="multilevel"/>
    <w:tmpl w:val="D50E05F4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D921EEE"/>
    <w:multiLevelType w:val="hybridMultilevel"/>
    <w:tmpl w:val="7DBE4A9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EBD006E"/>
    <w:multiLevelType w:val="multilevel"/>
    <w:tmpl w:val="3606D6B4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3FE1212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4B273F7"/>
    <w:multiLevelType w:val="hybridMultilevel"/>
    <w:tmpl w:val="C7524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8017A"/>
    <w:multiLevelType w:val="hybridMultilevel"/>
    <w:tmpl w:val="0B90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F32F8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06141A5"/>
    <w:multiLevelType w:val="hybridMultilevel"/>
    <w:tmpl w:val="D020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869EC"/>
    <w:multiLevelType w:val="multilevel"/>
    <w:tmpl w:val="33E407EC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4001F6A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4CE75F7"/>
    <w:multiLevelType w:val="hybridMultilevel"/>
    <w:tmpl w:val="0B34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F1757"/>
    <w:multiLevelType w:val="hybridMultilevel"/>
    <w:tmpl w:val="C358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173386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0540FCB"/>
    <w:multiLevelType w:val="hybridMultilevel"/>
    <w:tmpl w:val="8AB4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72C3E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1CC6699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59E7FCF"/>
    <w:multiLevelType w:val="multilevel"/>
    <w:tmpl w:val="EBC0AE12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6270B10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79A11CD"/>
    <w:multiLevelType w:val="hybridMultilevel"/>
    <w:tmpl w:val="0B0C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27A1C"/>
    <w:multiLevelType w:val="hybridMultilevel"/>
    <w:tmpl w:val="8F8A1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B7C91"/>
    <w:multiLevelType w:val="hybridMultilevel"/>
    <w:tmpl w:val="491C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6F28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3A63CD8"/>
    <w:multiLevelType w:val="hybridMultilevel"/>
    <w:tmpl w:val="ED06C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80A5D"/>
    <w:multiLevelType w:val="hybridMultilevel"/>
    <w:tmpl w:val="5E44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FF62CB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719136E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74E0966"/>
    <w:multiLevelType w:val="hybridMultilevel"/>
    <w:tmpl w:val="4BFA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E367E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5D170A7B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5FD65236"/>
    <w:multiLevelType w:val="multilevel"/>
    <w:tmpl w:val="BC465E6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13F76C3"/>
    <w:multiLevelType w:val="hybridMultilevel"/>
    <w:tmpl w:val="D17C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931DFE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678663F"/>
    <w:multiLevelType w:val="hybridMultilevel"/>
    <w:tmpl w:val="62942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23524B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6ACB4DEF"/>
    <w:multiLevelType w:val="multilevel"/>
    <w:tmpl w:val="26FC1C52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6C217ACA"/>
    <w:multiLevelType w:val="multilevel"/>
    <w:tmpl w:val="7206C694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6FBE1DBD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BD612BC"/>
    <w:multiLevelType w:val="hybridMultilevel"/>
    <w:tmpl w:val="830C0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37554"/>
    <w:multiLevelType w:val="multilevel"/>
    <w:tmpl w:val="4E604FD2"/>
    <w:lvl w:ilvl="0">
      <w:start w:val="1"/>
      <w:numFmt w:val="decimal"/>
      <w:lvlText w:val="%1"/>
      <w:lvlJc w:val="left"/>
      <w:pPr>
        <w:ind w:left="5017" w:hanging="397"/>
      </w:pPr>
      <w:rPr>
        <w:rFonts w:cs="Times New Roman" w:hint="default"/>
        <w:b/>
      </w:rPr>
    </w:lvl>
    <w:lvl w:ilvl="1">
      <w:start w:val="1"/>
      <w:numFmt w:val="russianUpper"/>
      <w:lvlText w:val="%2)"/>
      <w:lvlJc w:val="left"/>
      <w:pPr>
        <w:ind w:left="547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57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60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64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7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860" w:hanging="360"/>
      </w:pPr>
      <w:rPr>
        <w:rFonts w:cs="Times New Roman" w:hint="default"/>
      </w:rPr>
    </w:lvl>
  </w:abstractNum>
  <w:abstractNum w:abstractNumId="49">
    <w:nsid w:val="7FA95098"/>
    <w:multiLevelType w:val="multilevel"/>
    <w:tmpl w:val="B20E69CA"/>
    <w:lvl w:ilvl="0">
      <w:start w:val="1"/>
      <w:numFmt w:val="decimal"/>
      <w:lvlText w:val="%1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russianUpper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6"/>
  </w:num>
  <w:num w:numId="2">
    <w:abstractNumId w:val="0"/>
  </w:num>
  <w:num w:numId="3">
    <w:abstractNumId w:val="37"/>
  </w:num>
  <w:num w:numId="4">
    <w:abstractNumId w:val="43"/>
  </w:num>
  <w:num w:numId="5">
    <w:abstractNumId w:val="35"/>
  </w:num>
  <w:num w:numId="6">
    <w:abstractNumId w:val="8"/>
  </w:num>
  <w:num w:numId="7">
    <w:abstractNumId w:val="25"/>
  </w:num>
  <w:num w:numId="8">
    <w:abstractNumId w:val="41"/>
  </w:num>
  <w:num w:numId="9">
    <w:abstractNumId w:val="27"/>
  </w:num>
  <w:num w:numId="10">
    <w:abstractNumId w:val="31"/>
  </w:num>
  <w:num w:numId="11">
    <w:abstractNumId w:val="13"/>
  </w:num>
  <w:num w:numId="12">
    <w:abstractNumId w:val="45"/>
  </w:num>
  <w:num w:numId="13">
    <w:abstractNumId w:val="24"/>
  </w:num>
  <w:num w:numId="14">
    <w:abstractNumId w:val="49"/>
  </w:num>
  <w:num w:numId="15">
    <w:abstractNumId w:val="12"/>
  </w:num>
  <w:num w:numId="16">
    <w:abstractNumId w:val="3"/>
  </w:num>
  <w:num w:numId="17">
    <w:abstractNumId w:val="38"/>
  </w:num>
  <w:num w:numId="18">
    <w:abstractNumId w:val="48"/>
  </w:num>
  <w:num w:numId="19">
    <w:abstractNumId w:val="34"/>
  </w:num>
  <w:num w:numId="20">
    <w:abstractNumId w:val="26"/>
  </w:num>
  <w:num w:numId="21">
    <w:abstractNumId w:val="11"/>
  </w:num>
  <w:num w:numId="22">
    <w:abstractNumId w:val="29"/>
  </w:num>
  <w:num w:numId="23">
    <w:abstractNumId w:val="19"/>
  </w:num>
  <w:num w:numId="24">
    <w:abstractNumId w:val="39"/>
  </w:num>
  <w:num w:numId="25">
    <w:abstractNumId w:val="10"/>
  </w:num>
  <w:num w:numId="26">
    <w:abstractNumId w:val="2"/>
  </w:num>
  <w:num w:numId="27">
    <w:abstractNumId w:val="18"/>
  </w:num>
  <w:num w:numId="28">
    <w:abstractNumId w:val="44"/>
  </w:num>
  <w:num w:numId="29">
    <w:abstractNumId w:val="22"/>
  </w:num>
  <w:num w:numId="30">
    <w:abstractNumId w:val="16"/>
  </w:num>
  <w:num w:numId="31">
    <w:abstractNumId w:val="36"/>
  </w:num>
  <w:num w:numId="32">
    <w:abstractNumId w:val="5"/>
  </w:num>
  <w:num w:numId="33">
    <w:abstractNumId w:val="32"/>
  </w:num>
  <w:num w:numId="34">
    <w:abstractNumId w:val="14"/>
  </w:num>
  <w:num w:numId="35">
    <w:abstractNumId w:val="15"/>
  </w:num>
  <w:num w:numId="36">
    <w:abstractNumId w:val="7"/>
  </w:num>
  <w:num w:numId="37">
    <w:abstractNumId w:val="17"/>
  </w:num>
  <w:num w:numId="38">
    <w:abstractNumId w:val="47"/>
  </w:num>
  <w:num w:numId="39">
    <w:abstractNumId w:val="30"/>
  </w:num>
  <w:num w:numId="40">
    <w:abstractNumId w:val="9"/>
  </w:num>
  <w:num w:numId="41">
    <w:abstractNumId w:val="21"/>
  </w:num>
  <w:num w:numId="42">
    <w:abstractNumId w:val="40"/>
  </w:num>
  <w:num w:numId="43">
    <w:abstractNumId w:val="28"/>
  </w:num>
  <w:num w:numId="44">
    <w:abstractNumId w:val="23"/>
  </w:num>
  <w:num w:numId="45">
    <w:abstractNumId w:val="20"/>
  </w:num>
  <w:num w:numId="46">
    <w:abstractNumId w:val="1"/>
  </w:num>
  <w:num w:numId="47">
    <w:abstractNumId w:val="6"/>
  </w:num>
  <w:num w:numId="48">
    <w:abstractNumId w:val="42"/>
  </w:num>
  <w:num w:numId="49">
    <w:abstractNumId w:val="33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215"/>
    <w:rsid w:val="000113E2"/>
    <w:rsid w:val="00027DFF"/>
    <w:rsid w:val="0003024B"/>
    <w:rsid w:val="000F31F4"/>
    <w:rsid w:val="00102FB5"/>
    <w:rsid w:val="00114A59"/>
    <w:rsid w:val="00124C6A"/>
    <w:rsid w:val="00126B75"/>
    <w:rsid w:val="00142A53"/>
    <w:rsid w:val="00182542"/>
    <w:rsid w:val="001879F1"/>
    <w:rsid w:val="00195A5D"/>
    <w:rsid w:val="00214581"/>
    <w:rsid w:val="002A592F"/>
    <w:rsid w:val="002B1E40"/>
    <w:rsid w:val="002C303C"/>
    <w:rsid w:val="002E121C"/>
    <w:rsid w:val="0032629A"/>
    <w:rsid w:val="00335064"/>
    <w:rsid w:val="00336D6A"/>
    <w:rsid w:val="00352223"/>
    <w:rsid w:val="00381442"/>
    <w:rsid w:val="00396862"/>
    <w:rsid w:val="003D774A"/>
    <w:rsid w:val="003F5E64"/>
    <w:rsid w:val="004038D9"/>
    <w:rsid w:val="00423BE1"/>
    <w:rsid w:val="004575B0"/>
    <w:rsid w:val="0048033C"/>
    <w:rsid w:val="004E5A87"/>
    <w:rsid w:val="004E6BB2"/>
    <w:rsid w:val="004E740A"/>
    <w:rsid w:val="004F34EE"/>
    <w:rsid w:val="00525E2A"/>
    <w:rsid w:val="005442ED"/>
    <w:rsid w:val="00555AE1"/>
    <w:rsid w:val="00556A12"/>
    <w:rsid w:val="005756C1"/>
    <w:rsid w:val="005769CF"/>
    <w:rsid w:val="00591A15"/>
    <w:rsid w:val="005A6412"/>
    <w:rsid w:val="005C2BD4"/>
    <w:rsid w:val="005E5188"/>
    <w:rsid w:val="005E6F26"/>
    <w:rsid w:val="005E7B69"/>
    <w:rsid w:val="0066325E"/>
    <w:rsid w:val="00675EFF"/>
    <w:rsid w:val="00693142"/>
    <w:rsid w:val="006A6DA9"/>
    <w:rsid w:val="006B17DA"/>
    <w:rsid w:val="006E225F"/>
    <w:rsid w:val="006E4159"/>
    <w:rsid w:val="006F62B7"/>
    <w:rsid w:val="007116E5"/>
    <w:rsid w:val="00721A94"/>
    <w:rsid w:val="00744DE7"/>
    <w:rsid w:val="00760CFF"/>
    <w:rsid w:val="007651DD"/>
    <w:rsid w:val="0076736C"/>
    <w:rsid w:val="00777D97"/>
    <w:rsid w:val="00791E85"/>
    <w:rsid w:val="007B26E9"/>
    <w:rsid w:val="007E4DF4"/>
    <w:rsid w:val="00826B5A"/>
    <w:rsid w:val="008450AC"/>
    <w:rsid w:val="00845A4C"/>
    <w:rsid w:val="0089415E"/>
    <w:rsid w:val="00895531"/>
    <w:rsid w:val="008A04D7"/>
    <w:rsid w:val="0090411C"/>
    <w:rsid w:val="009140B4"/>
    <w:rsid w:val="00927215"/>
    <w:rsid w:val="0093677C"/>
    <w:rsid w:val="00960E6B"/>
    <w:rsid w:val="009849E3"/>
    <w:rsid w:val="00991E81"/>
    <w:rsid w:val="009C675D"/>
    <w:rsid w:val="00A11DEA"/>
    <w:rsid w:val="00A20893"/>
    <w:rsid w:val="00A20C79"/>
    <w:rsid w:val="00A31FAE"/>
    <w:rsid w:val="00A37F4C"/>
    <w:rsid w:val="00A663F5"/>
    <w:rsid w:val="00A8621A"/>
    <w:rsid w:val="00A929ED"/>
    <w:rsid w:val="00AB1D5E"/>
    <w:rsid w:val="00AF3E30"/>
    <w:rsid w:val="00B177CA"/>
    <w:rsid w:val="00B62293"/>
    <w:rsid w:val="00B75D57"/>
    <w:rsid w:val="00B942C6"/>
    <w:rsid w:val="00BC1C45"/>
    <w:rsid w:val="00BF77CA"/>
    <w:rsid w:val="00C3049D"/>
    <w:rsid w:val="00C90B96"/>
    <w:rsid w:val="00D20983"/>
    <w:rsid w:val="00D66E73"/>
    <w:rsid w:val="00D96997"/>
    <w:rsid w:val="00DB478E"/>
    <w:rsid w:val="00DE6C6E"/>
    <w:rsid w:val="00E034EF"/>
    <w:rsid w:val="00E0762A"/>
    <w:rsid w:val="00E11DD5"/>
    <w:rsid w:val="00E1362F"/>
    <w:rsid w:val="00E13E9C"/>
    <w:rsid w:val="00E43C30"/>
    <w:rsid w:val="00E63984"/>
    <w:rsid w:val="00E83569"/>
    <w:rsid w:val="00E86E99"/>
    <w:rsid w:val="00E96379"/>
    <w:rsid w:val="00EA448B"/>
    <w:rsid w:val="00EC36C0"/>
    <w:rsid w:val="00ED06D7"/>
    <w:rsid w:val="00ED1A72"/>
    <w:rsid w:val="00EE663E"/>
    <w:rsid w:val="00F55C56"/>
    <w:rsid w:val="00F7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7215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7215"/>
    <w:pPr>
      <w:keepNext/>
      <w:keepLines/>
      <w:spacing w:before="240" w:after="240" w:line="36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215"/>
    <w:rPr>
      <w:rFonts w:eastAsia="Times New Roman" w:cs="Times New Roman"/>
      <w:b/>
      <w:bCs/>
      <w:sz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927215"/>
    <w:rPr>
      <w:rFonts w:eastAsia="Times New Roman" w:cs="Times New Roman"/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927215"/>
    <w:rPr>
      <w:rFonts w:cs="Times New Roman"/>
      <w:color w:val="0000FF"/>
      <w:u w:val="single"/>
    </w:rPr>
  </w:style>
  <w:style w:type="paragraph" w:styleId="a4">
    <w:name w:val="List Paragraph"/>
    <w:aliases w:val="2 уровневый список,List Paragraph"/>
    <w:basedOn w:val="a"/>
    <w:qFormat/>
    <w:rsid w:val="005442ED"/>
    <w:pPr>
      <w:spacing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99"/>
    <w:rsid w:val="006E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1C45"/>
    <w:pPr>
      <w:autoSpaceDE w:val="0"/>
      <w:autoSpaceDN w:val="0"/>
      <w:adjustRightInd w:val="0"/>
    </w:pPr>
    <w:rPr>
      <w:rFonts w:ascii="SchoolBook_Alx" w:hAnsi="SchoolBook_Alx" w:cs="SchoolBook_Alx"/>
      <w:color w:val="000000"/>
      <w:sz w:val="24"/>
      <w:szCs w:val="24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B75D5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D57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5D5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D57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C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46</Pages>
  <Words>27171</Words>
  <Characters>15489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Анжела Володимирівна</cp:lastModifiedBy>
  <cp:revision>28</cp:revision>
  <cp:lastPrinted>2014-03-03T08:24:00Z</cp:lastPrinted>
  <dcterms:created xsi:type="dcterms:W3CDTF">2014-01-27T08:27:00Z</dcterms:created>
  <dcterms:modified xsi:type="dcterms:W3CDTF">2015-09-10T06:25:00Z</dcterms:modified>
</cp:coreProperties>
</file>