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95" w:rsidRPr="00B45095" w:rsidRDefault="00B45095" w:rsidP="00B45095">
      <w:pPr>
        <w:rPr>
          <w:b/>
          <w:sz w:val="28"/>
        </w:rPr>
      </w:pPr>
      <w:bookmarkStart w:id="0" w:name="_GoBack"/>
      <w:r w:rsidRPr="00B45095">
        <w:rPr>
          <w:b/>
          <w:sz w:val="28"/>
        </w:rPr>
        <w:t>Загальні критерії, правила, процедури оцінювання здобувачів освіти</w:t>
      </w:r>
    </w:p>
    <w:bookmarkEnd w:id="0"/>
    <w:p w:rsidR="00B45095" w:rsidRPr="00B45095" w:rsidRDefault="00B45095" w:rsidP="00B45095">
      <w:r w:rsidRPr="00B45095">
        <w:t>Удосконалення загальної середньої освіти спрямовано на переорієнтацію процесу навчання на розвиток особистості учня, навчання його самостійно оволодівати новими знаннями. Сучасна молода людина об'єктивно змушена бути більш мобільною, інформованою, критично і творчо мислячою, а значить і більш мотивованою до самонавчання і саморозвитку.</w:t>
      </w:r>
    </w:p>
    <w:p w:rsidR="00B45095" w:rsidRPr="00B45095" w:rsidRDefault="00B45095" w:rsidP="00B45095">
      <w:r w:rsidRPr="00B45095">
        <w:t xml:space="preserve">Новий етап у розвитку шкільної освіти пов'язаний із упровадженням компетентнісного </w:t>
      </w:r>
      <w:proofErr w:type="gramStart"/>
      <w:r w:rsidRPr="00B45095">
        <w:t>п</w:t>
      </w:r>
      <w:proofErr w:type="gramEnd"/>
      <w:r w:rsidRPr="00B45095">
        <w:t xml:space="preserve">ідходу до формування змісту та організації навчального процесу. У чинних навчальних програмах для школи на засадах компетентнісного </w:t>
      </w:r>
      <w:proofErr w:type="gramStart"/>
      <w:r w:rsidRPr="00B45095">
        <w:t>п</w:t>
      </w:r>
      <w:proofErr w:type="gramEnd"/>
      <w:r w:rsidRPr="00B45095">
        <w:t xml:space="preserve">ідходу переструктуровано зміст предметів, розроблено результативну складову змісту. До кожної теми програми визначено обов'язкові результати навчання: вимоги до знань, умінь учнів, що виражаються у </w:t>
      </w:r>
      <w:proofErr w:type="gramStart"/>
      <w:r w:rsidRPr="00B45095">
        <w:t>р</w:t>
      </w:r>
      <w:proofErr w:type="gramEnd"/>
      <w:r w:rsidRPr="00B45095">
        <w:t>ізних видах навчальної діяльності (учень називає, наводить приклади, характеризує, визначає, розпізнає, аналізує, порівнює, робить висновки тощо).</w:t>
      </w:r>
    </w:p>
    <w:p w:rsidR="00B45095" w:rsidRPr="00B45095" w:rsidRDefault="00B45095" w:rsidP="00B45095">
      <w:r w:rsidRPr="00B45095">
        <w:t xml:space="preserve">Компетентнісна освіта зорієнтована на практичні результати, досвід особистої діяльності, вироблення ставлень, що зумовлює принципові зміни в організації навчання, яке стає спрямованим на розвиток конкретних цінностей і життєво необхідних знань і умінь учнів. Упровадження компетентнісного </w:t>
      </w:r>
      <w:proofErr w:type="gramStart"/>
      <w:r w:rsidRPr="00B45095">
        <w:t>п</w:t>
      </w:r>
      <w:proofErr w:type="gramEnd"/>
      <w:r w:rsidRPr="00B45095">
        <w:t>ідходу передбачає обов'язкове прогнозування результативної складової змісту, що вимагає адекватних змін у системі оцінювання навчальних досягнень.</w:t>
      </w:r>
    </w:p>
    <w:p w:rsidR="00B45095" w:rsidRPr="00B45095" w:rsidRDefault="00B45095" w:rsidP="00B45095">
      <w:r w:rsidRPr="00B45095">
        <w:t xml:space="preserve">У контексті цього змінюються і </w:t>
      </w:r>
      <w:proofErr w:type="gramStart"/>
      <w:r w:rsidRPr="00B45095">
        <w:t>п</w:t>
      </w:r>
      <w:proofErr w:type="gramEnd"/>
      <w:r w:rsidRPr="00B45095">
        <w:t xml:space="preserve">ідходи до оцінювання результатів навчальних досягнень школярів як складової навчального процесу. Оцінювання має ґрунтуватися на позитивному принципі, що передусім передбачає врахування </w:t>
      </w:r>
      <w:proofErr w:type="gramStart"/>
      <w:r w:rsidRPr="00B45095">
        <w:t>р</w:t>
      </w:r>
      <w:proofErr w:type="gramEnd"/>
      <w:r w:rsidRPr="00B45095">
        <w:t>івня досягнень учня, а не ступеня його невдач.</w:t>
      </w:r>
    </w:p>
    <w:p w:rsidR="00B45095" w:rsidRPr="00B45095" w:rsidRDefault="00B45095" w:rsidP="00B45095">
      <w:r w:rsidRPr="00B45095">
        <w:t>Результати навчальної діяльності учнів на всіх етапах шкільної осві</w:t>
      </w:r>
      <w:proofErr w:type="gramStart"/>
      <w:r w:rsidRPr="00B45095">
        <w:t>ти не</w:t>
      </w:r>
      <w:proofErr w:type="gramEnd"/>
      <w:r w:rsidRPr="00B45095">
        <w:t xml:space="preserve"> можуть обмежуватися знаннями, уміннями, навичками, метою навчання мають бути сформовані компетентності, </w:t>
      </w:r>
      <w:r w:rsidRPr="00B45095">
        <w:rPr>
          <w:b/>
          <w:bCs/>
        </w:rPr>
        <w:t>як загальна здатність, що базується на знаннях, досвіді та цінностях особистості.</w:t>
      </w:r>
    </w:p>
    <w:p w:rsidR="00B45095" w:rsidRPr="00B45095" w:rsidRDefault="00B45095" w:rsidP="00B45095">
      <w:r w:rsidRPr="00B45095">
        <w:t xml:space="preserve">Компетентності не суперечать знанням, умінням, навичкам, </w:t>
      </w:r>
      <w:proofErr w:type="gramStart"/>
      <w:r w:rsidRPr="00B45095">
        <w:t>вони</w:t>
      </w:r>
      <w:proofErr w:type="gramEnd"/>
      <w:r w:rsidRPr="00B45095">
        <w:t xml:space="preserve"> передбачають здатність осмислено їх використовувати. Удосконалення освітнього процесу з урахуванням компетентнісного </w:t>
      </w:r>
      <w:proofErr w:type="gramStart"/>
      <w:r w:rsidRPr="00B45095">
        <w:t>п</w:t>
      </w:r>
      <w:proofErr w:type="gramEnd"/>
      <w:r w:rsidRPr="00B45095">
        <w:t>ідходу полягає в тому, щоб навчити учнів застосовувати набуті знання й уміння в конкретних навчальних та життєвих ситуаціях.</w:t>
      </w:r>
    </w:p>
    <w:p w:rsidR="00B45095" w:rsidRPr="00B45095" w:rsidRDefault="00B45095" w:rsidP="00B45095">
      <w:r w:rsidRPr="00B45095">
        <w:t>Вчені виокремлюють трьохрівневу ієрархію компетентностей. </w:t>
      </w:r>
      <w:r w:rsidRPr="00B45095">
        <w:rPr>
          <w:b/>
          <w:bCs/>
        </w:rPr>
        <w:t>Предметні </w:t>
      </w:r>
      <w:r w:rsidRPr="00B45095">
        <w:t>- формуються засобами навчальних предметів. </w:t>
      </w:r>
      <w:r w:rsidRPr="00B45095">
        <w:rPr>
          <w:b/>
          <w:bCs/>
        </w:rPr>
        <w:t>Міжпредметні </w:t>
      </w:r>
      <w:r w:rsidRPr="00B45095">
        <w:t>- належить до групи предметів або освітніх галузей</w:t>
      </w:r>
      <w:proofErr w:type="gramStart"/>
      <w:r w:rsidRPr="00B45095">
        <w:t>.К</w:t>
      </w:r>
      <w:proofErr w:type="gramEnd"/>
      <w:r w:rsidRPr="00B45095">
        <w:t>омпетентнісна освіта на предметному та міжпредметному рівнях орієнтована на засвоєння особистістю конкретних навчальних результатів - </w:t>
      </w:r>
      <w:r w:rsidRPr="00B45095">
        <w:rPr>
          <w:b/>
          <w:bCs/>
        </w:rPr>
        <w:t>знань, умінь, навичок, формування ставлень, досвіду, рівень засвоєння яких дозволяє їй діяти адекватно у певних навчальних і життєвих ситуаціях.</w:t>
      </w:r>
    </w:p>
    <w:p w:rsidR="00B45095" w:rsidRPr="00B45095" w:rsidRDefault="00B45095" w:rsidP="00B45095">
      <w:r w:rsidRPr="00B45095">
        <w:t>Найбільш універсальними є </w:t>
      </w:r>
      <w:r w:rsidRPr="00B45095">
        <w:rPr>
          <w:b/>
          <w:bCs/>
        </w:rPr>
        <w:t>ключові</w:t>
      </w:r>
      <w:r w:rsidRPr="00B45095">
        <w:t xml:space="preserve"> компетентності, які формуються засобами міжпредметного і предметного змісту Перелік ключових компетентностей визначається на основі цілей загальної середньої освіти та основних видів діяльності учнів, які сприяють оволодінню </w:t>
      </w:r>
      <w:proofErr w:type="gramStart"/>
      <w:r w:rsidRPr="00B45095">
        <w:t>соц</w:t>
      </w:r>
      <w:proofErr w:type="gramEnd"/>
      <w:r w:rsidRPr="00B45095">
        <w:t>іальним досвідом, навичками життя й практичної діяльності в суспільстві.</w:t>
      </w:r>
    </w:p>
    <w:p w:rsidR="00B45095" w:rsidRPr="00B45095" w:rsidRDefault="00B45095" w:rsidP="00B45095">
      <w:r w:rsidRPr="00B45095">
        <w:t xml:space="preserve">Міжнародна спільнота компетентнісний </w:t>
      </w:r>
      <w:proofErr w:type="gramStart"/>
      <w:r w:rsidRPr="00B45095">
        <w:t>п</w:t>
      </w:r>
      <w:proofErr w:type="gramEnd"/>
      <w:r w:rsidRPr="00B45095">
        <w:t>ідхід вважає дієвим інструментом поліпшення якості освіти.</w:t>
      </w:r>
    </w:p>
    <w:p w:rsidR="00B45095" w:rsidRPr="00B45095" w:rsidRDefault="00B45095" w:rsidP="00B45095">
      <w:r w:rsidRPr="00B45095">
        <w:lastRenderedPageBreak/>
        <w:t xml:space="preserve">Рада Європи, проводячи міжнародні </w:t>
      </w:r>
      <w:proofErr w:type="gramStart"/>
      <w:r w:rsidRPr="00B45095">
        <w:t>досл</w:t>
      </w:r>
      <w:proofErr w:type="gramEnd"/>
      <w:r w:rsidRPr="00B45095">
        <w:t xml:space="preserve">ідження, поглиблюючи та розвиваючи поняття компетентностей, пропонує перелік ключових компетентностей, якими мають володіти молоді європейці: політичні та соціальні компетентності; компетентності, пов'язані з життям у багатокультурному суспільстві; компетентності, що стосуються володіння усним та письмовим спілкуванням, компетентності, пов'язані з розвитком інформаційного суспільства; здатність вчитися протягом життя. </w:t>
      </w:r>
      <w:proofErr w:type="gramStart"/>
      <w:r w:rsidRPr="00B45095">
        <w:t>П</w:t>
      </w:r>
      <w:proofErr w:type="gramEnd"/>
      <w:r w:rsidRPr="00B45095">
        <w:t>ізніше вони були об'єднані в три основні напрями: соціальні, пов'язані з соціальною діяльністю особистості, життям суспільства; мотиваційні, пов'язані з інтересами, індивідуальним вибором особистості; функціональні</w:t>
      </w:r>
      <w:r w:rsidRPr="00B45095">
        <w:rPr>
          <w:i/>
          <w:iCs/>
        </w:rPr>
        <w:t>,</w:t>
      </w:r>
      <w:r w:rsidRPr="00B45095">
        <w:t> пов'язані зі сферою знань, умінням оперувати науковими знаннями та фактичним матеріалом.</w:t>
      </w:r>
    </w:p>
    <w:p w:rsidR="00B45095" w:rsidRPr="00B45095" w:rsidRDefault="00B45095" w:rsidP="00B45095">
      <w:r w:rsidRPr="00B45095">
        <w:t xml:space="preserve">На </w:t>
      </w:r>
      <w:proofErr w:type="gramStart"/>
      <w:r w:rsidRPr="00B45095">
        <w:t>п</w:t>
      </w:r>
      <w:proofErr w:type="gramEnd"/>
      <w:r w:rsidRPr="00B45095">
        <w:t>ідставі міжнародних та національних досліджень в Україні виокремлено п'ять наскрізних ключових компетентностей:</w:t>
      </w:r>
    </w:p>
    <w:p w:rsidR="00B45095" w:rsidRPr="00B45095" w:rsidRDefault="00B45095" w:rsidP="00B45095">
      <w:r w:rsidRPr="00B45095">
        <w:rPr>
          <w:b/>
          <w:bCs/>
        </w:rPr>
        <w:t>Уміння вчитися</w:t>
      </w:r>
      <w:r w:rsidRPr="00B45095">
        <w:t xml:space="preserve"> - передбачає формування індивідуального досвіду участі школяра в навчальному процесі, вміння, бажання організувати </w:t>
      </w:r>
      <w:proofErr w:type="gramStart"/>
      <w:r w:rsidRPr="00B45095">
        <w:t>свою</w:t>
      </w:r>
      <w:proofErr w:type="gramEnd"/>
      <w:r w:rsidRPr="00B45095">
        <w:t xml:space="preserve"> працю для досягнення успішного результату; оволодіння вміннями та навичками саморозвитку, самоаналізу, самоконтролю та самооцінки.</w:t>
      </w:r>
    </w:p>
    <w:p w:rsidR="00B45095" w:rsidRPr="00B45095" w:rsidRDefault="00B45095" w:rsidP="00B45095">
      <w:r w:rsidRPr="00B45095">
        <w:rPr>
          <w:b/>
          <w:bCs/>
        </w:rPr>
        <w:t>Здоров'язбережувальна компетентність</w:t>
      </w:r>
      <w:r w:rsidRPr="00B45095">
        <w:t xml:space="preserve"> - пов'язана з готовністю вести здоровий спосіб життя у фізичній, </w:t>
      </w:r>
      <w:proofErr w:type="gramStart"/>
      <w:r w:rsidRPr="00B45095">
        <w:t>соц</w:t>
      </w:r>
      <w:proofErr w:type="gramEnd"/>
      <w:r w:rsidRPr="00B45095">
        <w:t>іальній, психічній та духовній сферах.</w:t>
      </w:r>
    </w:p>
    <w:p w:rsidR="00B45095" w:rsidRPr="00B45095" w:rsidRDefault="00B45095" w:rsidP="00B45095">
      <w:r w:rsidRPr="00B45095">
        <w:rPr>
          <w:b/>
          <w:bCs/>
        </w:rPr>
        <w:t>Загальнокультурна (комунікативна) компетентність</w:t>
      </w:r>
      <w:r w:rsidRPr="00B45095">
        <w:rPr>
          <w:i/>
          <w:iCs/>
        </w:rPr>
        <w:t> </w:t>
      </w:r>
      <w:r w:rsidRPr="00B45095">
        <w:rPr>
          <w:i/>
          <w:iCs/>
        </w:rPr>
        <w:noBreakHyphen/>
      </w:r>
      <w:r w:rsidRPr="00B45095">
        <w:t xml:space="preserve"> передбачає опанування спілкуванням у сфері культурних, мовних, </w:t>
      </w:r>
      <w:proofErr w:type="gramStart"/>
      <w:r w:rsidRPr="00B45095">
        <w:t>рел</w:t>
      </w:r>
      <w:proofErr w:type="gramEnd"/>
      <w:r w:rsidRPr="00B45095">
        <w:t>ігійних відносин; здатність цінувати найважливіші досягнення національної, європейської та світової культур.</w:t>
      </w:r>
    </w:p>
    <w:p w:rsidR="00B45095" w:rsidRPr="00B45095" w:rsidRDefault="00B45095" w:rsidP="00B45095">
      <w:proofErr w:type="gramStart"/>
      <w:r w:rsidRPr="00B45095">
        <w:rPr>
          <w:b/>
          <w:bCs/>
        </w:rPr>
        <w:t>Соц</w:t>
      </w:r>
      <w:proofErr w:type="gramEnd"/>
      <w:r w:rsidRPr="00B45095">
        <w:rPr>
          <w:b/>
          <w:bCs/>
        </w:rPr>
        <w:t xml:space="preserve">іально-трудова компетентність </w:t>
      </w:r>
      <w:r w:rsidRPr="00B45095">
        <w:rPr>
          <w:b/>
          <w:bCs/>
        </w:rPr>
        <w:noBreakHyphen/>
      </w:r>
      <w:r w:rsidRPr="00B45095">
        <w:t>пов'язана з готовністю робити свідомий вибір, орієнтуватися в проблемах сучасного суспільно-політичного життя; оволодіння етикою громадянських стосунків, навичками соціальної активності, функціональної грамотності; уміння організувати власну трудову та підприємницьку діяльності; оцінювати власні професійні можливості, здатність спі</w:t>
      </w:r>
      <w:proofErr w:type="gramStart"/>
      <w:r w:rsidRPr="00B45095">
        <w:t>вв</w:t>
      </w:r>
      <w:proofErr w:type="gramEnd"/>
      <w:r w:rsidRPr="00B45095">
        <w:t>ідносити їх із потребами ринку праці.</w:t>
      </w:r>
    </w:p>
    <w:p w:rsidR="00B45095" w:rsidRPr="00B45095" w:rsidRDefault="00B45095" w:rsidP="00B45095">
      <w:r w:rsidRPr="00B45095">
        <w:rPr>
          <w:b/>
          <w:bCs/>
        </w:rPr>
        <w:t>Інформаційна компетентність</w:t>
      </w:r>
      <w:r w:rsidRPr="00B45095">
        <w:rPr>
          <w:i/>
          <w:iCs/>
        </w:rPr>
        <w:t> </w:t>
      </w:r>
      <w:r w:rsidRPr="00B45095">
        <w:rPr>
          <w:i/>
          <w:iCs/>
        </w:rPr>
        <w:noBreakHyphen/>
      </w:r>
      <w:r w:rsidRPr="00B45095">
        <w:t> передбачає оволодіння новими інформаційними технологіями, уміннями відбирати, аналізувати, оцінювати інформацію, систематизувати її; використовувати джерела інформації для власного розвитку.</w:t>
      </w:r>
    </w:p>
    <w:p w:rsidR="00B45095" w:rsidRPr="00B45095" w:rsidRDefault="00B45095" w:rsidP="00B45095">
      <w:r w:rsidRPr="00B45095">
        <w:t xml:space="preserve">Компетентність як інтегрований результат індивідуальної навчальної діяльності учнів, формується на основі оволодіння ними змістовими, процесуальними і мотиваційними компонентами, його </w:t>
      </w:r>
      <w:proofErr w:type="gramStart"/>
      <w:r w:rsidRPr="00B45095">
        <w:t>р</w:t>
      </w:r>
      <w:proofErr w:type="gramEnd"/>
      <w:r w:rsidRPr="00B45095">
        <w:t>івень виявляється в процесі оцінювання.</w:t>
      </w:r>
    </w:p>
    <w:p w:rsidR="00B45095" w:rsidRPr="00B45095" w:rsidRDefault="00B45095" w:rsidP="00B45095">
      <w:r w:rsidRPr="00B45095">
        <w:t>Основними </w:t>
      </w:r>
      <w:r w:rsidRPr="00B45095">
        <w:rPr>
          <w:b/>
          <w:bCs/>
        </w:rPr>
        <w:t>функціями оцінювання</w:t>
      </w:r>
      <w:r w:rsidRPr="00B45095">
        <w:t> навчальних досягнень учнів</w:t>
      </w:r>
      <w:proofErr w:type="gramStart"/>
      <w:r w:rsidRPr="00B45095">
        <w:t xml:space="preserve"> є:</w:t>
      </w:r>
      <w:proofErr w:type="gramEnd"/>
    </w:p>
    <w:p w:rsidR="00B45095" w:rsidRPr="00B45095" w:rsidRDefault="00B45095" w:rsidP="00B45095">
      <w:r w:rsidRPr="00B45095">
        <w:t>· </w:t>
      </w:r>
      <w:r w:rsidRPr="00B45095">
        <w:rPr>
          <w:b/>
          <w:bCs/>
        </w:rPr>
        <w:t>контролююча </w:t>
      </w:r>
      <w:r w:rsidRPr="00B45095">
        <w:rPr>
          <w:i/>
          <w:iCs/>
        </w:rPr>
        <w:noBreakHyphen/>
        <w:t> </w:t>
      </w:r>
      <w:r w:rsidRPr="00B45095">
        <w:t xml:space="preserve">визначає </w:t>
      </w:r>
      <w:proofErr w:type="gramStart"/>
      <w:r w:rsidRPr="00B45095">
        <w:t>р</w:t>
      </w:r>
      <w:proofErr w:type="gramEnd"/>
      <w:r w:rsidRPr="00B45095">
        <w:t>івень досягнень кожного учня (учениці), готовність до засвоєння нового матеріалу, що дає змогу вчителеві відповідно планувати й викладати навчальний матеріал;</w:t>
      </w:r>
    </w:p>
    <w:p w:rsidR="00B45095" w:rsidRPr="00B45095" w:rsidRDefault="00B45095" w:rsidP="00B45095">
      <w:r w:rsidRPr="00B45095">
        <w:t>· </w:t>
      </w:r>
      <w:r w:rsidRPr="00B45095">
        <w:rPr>
          <w:b/>
          <w:bCs/>
        </w:rPr>
        <w:t>навчальна</w:t>
      </w:r>
      <w:r w:rsidRPr="00B45095">
        <w:rPr>
          <w:i/>
          <w:iCs/>
        </w:rPr>
        <w:t> </w:t>
      </w:r>
      <w:r w:rsidRPr="00B45095">
        <w:rPr>
          <w:i/>
          <w:iCs/>
        </w:rPr>
        <w:noBreakHyphen/>
        <w:t> </w:t>
      </w:r>
      <w:r w:rsidRPr="00B45095">
        <w:t>сприяє повторенню, уточненню й поглибленню знань, їх систематизації, вдосконаленню умінь та навичок;</w:t>
      </w:r>
    </w:p>
    <w:p w:rsidR="00B45095" w:rsidRPr="00B45095" w:rsidRDefault="00B45095" w:rsidP="00B45095">
      <w:r w:rsidRPr="00B45095">
        <w:t>· </w:t>
      </w:r>
      <w:r w:rsidRPr="00B45095">
        <w:rPr>
          <w:b/>
          <w:bCs/>
        </w:rPr>
        <w:t>діагностико-коригувальна</w:t>
      </w:r>
      <w:r w:rsidRPr="00B45095">
        <w:rPr>
          <w:i/>
          <w:iCs/>
        </w:rPr>
        <w:t> </w:t>
      </w:r>
      <w:r w:rsidRPr="00B45095">
        <w:rPr>
          <w:i/>
          <w:iCs/>
        </w:rPr>
        <w:noBreakHyphen/>
        <w:t> </w:t>
      </w:r>
      <w:r w:rsidRPr="00B45095">
        <w:t>з'ясовує причини труднощі</w:t>
      </w:r>
      <w:proofErr w:type="gramStart"/>
      <w:r w:rsidRPr="00B45095">
        <w:t>в</w:t>
      </w:r>
      <w:proofErr w:type="gramEnd"/>
      <w:r w:rsidRPr="00B45095">
        <w:t xml:space="preserve">, </w:t>
      </w:r>
      <w:proofErr w:type="gramStart"/>
      <w:r w:rsidRPr="00B45095">
        <w:t>як</w:t>
      </w:r>
      <w:proofErr w:type="gramEnd"/>
      <w:r w:rsidRPr="00B45095">
        <w:t>і виникають в учня (учениці) в процесі навчання; виявляє прогалини у засвоєному, вносить корективи, спрямовані на їх усунення;</w:t>
      </w:r>
    </w:p>
    <w:p w:rsidR="00B45095" w:rsidRPr="00B45095" w:rsidRDefault="00B45095" w:rsidP="00B45095">
      <w:r w:rsidRPr="00B45095">
        <w:t>· </w:t>
      </w:r>
      <w:r w:rsidRPr="00B45095">
        <w:rPr>
          <w:b/>
          <w:bCs/>
        </w:rPr>
        <w:t xml:space="preserve">стимулювально-мотиваційна </w:t>
      </w:r>
      <w:r w:rsidRPr="00B45095">
        <w:rPr>
          <w:b/>
          <w:bCs/>
        </w:rPr>
        <w:noBreakHyphen/>
      </w:r>
      <w:r w:rsidRPr="00B45095">
        <w:t> формує позитивні мотиви навчання;</w:t>
      </w:r>
    </w:p>
    <w:p w:rsidR="00B45095" w:rsidRPr="00B45095" w:rsidRDefault="00B45095" w:rsidP="00B45095">
      <w:r w:rsidRPr="00B45095">
        <w:lastRenderedPageBreak/>
        <w:t>· </w:t>
      </w:r>
      <w:r w:rsidRPr="00B45095">
        <w:rPr>
          <w:b/>
          <w:bCs/>
        </w:rPr>
        <w:t>виховна </w:t>
      </w:r>
      <w:r w:rsidRPr="00B45095">
        <w:rPr>
          <w:i/>
          <w:iCs/>
        </w:rPr>
        <w:t>- </w:t>
      </w:r>
      <w:r w:rsidRPr="00B45095">
        <w:t>сприяє формуванню умінь відповідально й зосереджено працювати, застосовувати прийоми контролю й самоконтролю, рефлексії навчальної діяльності.</w:t>
      </w:r>
    </w:p>
    <w:p w:rsidR="00B45095" w:rsidRPr="00B45095" w:rsidRDefault="00B45095" w:rsidP="00B45095">
      <w:r w:rsidRPr="00B45095">
        <w:t>При оцінюванні навчальних досягнень учнів </w:t>
      </w:r>
      <w:r w:rsidRPr="00B45095">
        <w:rPr>
          <w:b/>
          <w:bCs/>
        </w:rPr>
        <w:t>мають ураховуватися</w:t>
      </w:r>
      <w:r w:rsidRPr="00B45095">
        <w:t>:</w:t>
      </w:r>
    </w:p>
    <w:p w:rsidR="00B45095" w:rsidRPr="00B45095" w:rsidRDefault="00B45095" w:rsidP="00B45095">
      <w:r w:rsidRPr="00B45095">
        <w:t>· характеристики відповіді учня: правильність, логічність, обґрунтованість, цілісність;</w:t>
      </w:r>
    </w:p>
    <w:p w:rsidR="00B45095" w:rsidRPr="00B45095" w:rsidRDefault="00B45095" w:rsidP="00B45095">
      <w:r w:rsidRPr="00B45095">
        <w:t>· якість знань: повнота, глибина, гнучкість, системність, міцність;</w:t>
      </w:r>
    </w:p>
    <w:p w:rsidR="00B45095" w:rsidRPr="00B45095" w:rsidRDefault="00B45095" w:rsidP="00B45095">
      <w:r w:rsidRPr="00B45095">
        <w:t>· сформованість загальнонавчальних та предметних умінь і навичок;</w:t>
      </w:r>
    </w:p>
    <w:p w:rsidR="00B45095" w:rsidRPr="00B45095" w:rsidRDefault="00B45095" w:rsidP="00B45095">
      <w:r w:rsidRPr="00B45095">
        <w:t xml:space="preserve">· </w:t>
      </w:r>
      <w:proofErr w:type="gramStart"/>
      <w:r w:rsidRPr="00B45095">
        <w:t>р</w:t>
      </w:r>
      <w:proofErr w:type="gramEnd"/>
      <w:r w:rsidRPr="00B45095">
        <w:t>івень володіння розумовими операціями: вміння аналізувати, синтезувати, порівнювати, абстрагувати, класифікувати, узагальнювати, робити висновки тощо;</w:t>
      </w:r>
    </w:p>
    <w:p w:rsidR="00B45095" w:rsidRPr="00B45095" w:rsidRDefault="00B45095" w:rsidP="00B45095">
      <w:r w:rsidRPr="00B45095">
        <w:t>· досвід творчої діяльності (вміння виявляти проблеми та розв'язувати їх, формулювати гіпотези);</w:t>
      </w:r>
    </w:p>
    <w:p w:rsidR="00B45095" w:rsidRPr="00B45095" w:rsidRDefault="00B45095" w:rsidP="00B45095">
      <w:r w:rsidRPr="00B45095">
        <w:t>· самостійність оцінних суджень.</w:t>
      </w:r>
    </w:p>
    <w:p w:rsidR="00B45095" w:rsidRPr="00B45095" w:rsidRDefault="00B45095" w:rsidP="00B45095">
      <w:r w:rsidRPr="00B45095">
        <w:t xml:space="preserve">Характеристики якості знань взаємопов'язані </w:t>
      </w:r>
      <w:proofErr w:type="gramStart"/>
      <w:r w:rsidRPr="00B45095">
        <w:t>між</w:t>
      </w:r>
      <w:proofErr w:type="gramEnd"/>
      <w:r w:rsidRPr="00B45095">
        <w:t xml:space="preserve"> собою і доповнюють одна одну.</w:t>
      </w:r>
    </w:p>
    <w:p w:rsidR="00B45095" w:rsidRPr="00B45095" w:rsidRDefault="00B45095" w:rsidP="00B45095">
      <w:r w:rsidRPr="00B45095">
        <w:rPr>
          <w:b/>
          <w:bCs/>
        </w:rPr>
        <w:t>Повнота знань</w:t>
      </w:r>
      <w:r w:rsidRPr="00B45095">
        <w:t> </w:t>
      </w:r>
      <w:r w:rsidRPr="00B45095">
        <w:noBreakHyphen/>
        <w:t xml:space="preserve"> кількість знань, визначених навчальною програмою.</w:t>
      </w:r>
    </w:p>
    <w:p w:rsidR="00B45095" w:rsidRPr="00B45095" w:rsidRDefault="00B45095" w:rsidP="00B45095">
      <w:r w:rsidRPr="00B45095">
        <w:rPr>
          <w:b/>
          <w:bCs/>
        </w:rPr>
        <w:t>Глибина знань</w:t>
      </w:r>
      <w:r w:rsidRPr="00B45095">
        <w:t> </w:t>
      </w:r>
      <w:r w:rsidRPr="00B45095">
        <w:noBreakHyphen/>
        <w:t xml:space="preserve"> усвідомленість існуючих зв'язків </w:t>
      </w:r>
      <w:proofErr w:type="gramStart"/>
      <w:r w:rsidRPr="00B45095">
        <w:t>м</w:t>
      </w:r>
      <w:proofErr w:type="gramEnd"/>
      <w:r w:rsidRPr="00B45095">
        <w:t>іж групами знань.</w:t>
      </w:r>
    </w:p>
    <w:p w:rsidR="00B45095" w:rsidRPr="00B45095" w:rsidRDefault="00B45095" w:rsidP="00B45095">
      <w:r w:rsidRPr="00B45095">
        <w:rPr>
          <w:b/>
          <w:bCs/>
        </w:rPr>
        <w:t xml:space="preserve">Гнучкість знань </w:t>
      </w:r>
      <w:r w:rsidRPr="00B45095">
        <w:rPr>
          <w:b/>
          <w:bCs/>
        </w:rPr>
        <w:noBreakHyphen/>
      </w:r>
      <w:r w:rsidRPr="00B45095">
        <w:t> уміння учнів застосовувати набуті знання у стандартних і нестандартних ситуаціях; знаходити варіативні способи використання знань; уміння комбінувати новий спосіб діяльності із вже відомих.</w:t>
      </w:r>
    </w:p>
    <w:p w:rsidR="00B45095" w:rsidRPr="00B45095" w:rsidRDefault="00B45095" w:rsidP="00B45095">
      <w:r w:rsidRPr="00B45095">
        <w:rPr>
          <w:b/>
          <w:bCs/>
        </w:rPr>
        <w:t>Системність знань</w:t>
      </w:r>
      <w:r w:rsidRPr="00B45095">
        <w:t> </w:t>
      </w:r>
      <w:r w:rsidRPr="00B45095">
        <w:noBreakHyphen/>
        <w:t xml:space="preserve"> усвідомлення структури знань, їх ієрархії і </w:t>
      </w:r>
      <w:proofErr w:type="gramStart"/>
      <w:r w:rsidRPr="00B45095">
        <w:t>посл</w:t>
      </w:r>
      <w:proofErr w:type="gramEnd"/>
      <w:r w:rsidRPr="00B45095">
        <w:t>ідовності, тобто усвідомлення одних знань як базових для інших.</w:t>
      </w:r>
    </w:p>
    <w:p w:rsidR="00B45095" w:rsidRPr="00B45095" w:rsidRDefault="00B45095" w:rsidP="00B45095">
      <w:r w:rsidRPr="00B45095">
        <w:rPr>
          <w:b/>
          <w:bCs/>
        </w:rPr>
        <w:t>Міцність знань</w:t>
      </w:r>
      <w:r w:rsidRPr="00B45095">
        <w:t> </w:t>
      </w:r>
      <w:r w:rsidRPr="00B45095">
        <w:noBreakHyphen/>
        <w:t xml:space="preserve"> тривалість збереження їх в пам'яті, відтворення їх в необхідних ситуаціях.</w:t>
      </w:r>
    </w:p>
    <w:p w:rsidR="00B45095" w:rsidRPr="00B45095" w:rsidRDefault="00B45095" w:rsidP="00B45095">
      <w:r w:rsidRPr="00B45095">
        <w:rPr>
          <w:b/>
          <w:bCs/>
        </w:rPr>
        <w:t>Знання </w:t>
      </w:r>
      <w:r w:rsidRPr="00B45095">
        <w:t>є складовою умінь учнів діяти</w:t>
      </w:r>
      <w:r w:rsidRPr="00B45095">
        <w:rPr>
          <w:i/>
          <w:iCs/>
        </w:rPr>
        <w:t>.</w:t>
      </w:r>
    </w:p>
    <w:p w:rsidR="00B45095" w:rsidRPr="00B45095" w:rsidRDefault="00B45095" w:rsidP="00B45095">
      <w:r w:rsidRPr="00B45095">
        <w:rPr>
          <w:b/>
          <w:bCs/>
        </w:rPr>
        <w:t>Уміння </w:t>
      </w:r>
      <w:r w:rsidRPr="00B45095">
        <w:t xml:space="preserve">виявляються в </w:t>
      </w:r>
      <w:proofErr w:type="gramStart"/>
      <w:r w:rsidRPr="00B45095">
        <w:t>р</w:t>
      </w:r>
      <w:proofErr w:type="gramEnd"/>
      <w:r w:rsidRPr="00B45095">
        <w:t>ізних видах діяльності і поділяються на розумові і практичні.</w:t>
      </w:r>
    </w:p>
    <w:p w:rsidR="00B45095" w:rsidRPr="00B45095" w:rsidRDefault="00B45095" w:rsidP="00B45095">
      <w:r w:rsidRPr="00B45095">
        <w:rPr>
          <w:b/>
          <w:bCs/>
        </w:rPr>
        <w:t xml:space="preserve">Навички </w:t>
      </w:r>
      <w:r w:rsidRPr="00B45095">
        <w:rPr>
          <w:b/>
          <w:bCs/>
        </w:rPr>
        <w:noBreakHyphen/>
      </w:r>
      <w:r w:rsidRPr="00B45095">
        <w:t xml:space="preserve"> дії доведені </w:t>
      </w:r>
      <w:proofErr w:type="gramStart"/>
      <w:r w:rsidRPr="00B45095">
        <w:t>до</w:t>
      </w:r>
      <w:proofErr w:type="gramEnd"/>
      <w:r w:rsidRPr="00B45095">
        <w:t xml:space="preserve"> автоматизму у результаті виконання вправ. Для сформованих навичок характерні швидкість і точність відтворення.</w:t>
      </w:r>
    </w:p>
    <w:p w:rsidR="00B45095" w:rsidRPr="00B45095" w:rsidRDefault="00B45095" w:rsidP="00B45095">
      <w:proofErr w:type="gramStart"/>
      <w:r w:rsidRPr="00B45095">
        <w:rPr>
          <w:b/>
          <w:bCs/>
        </w:rPr>
        <w:t>Ц</w:t>
      </w:r>
      <w:proofErr w:type="gramEnd"/>
      <w:r w:rsidRPr="00B45095">
        <w:rPr>
          <w:b/>
          <w:bCs/>
        </w:rPr>
        <w:t>іннісні ставлення</w:t>
      </w:r>
      <w:r w:rsidRPr="00B45095">
        <w:t xml:space="preserve"> виражають особистий досвід учнів, їх дії, переживання, почуття, які виявляються у відносинах до оточуючого (людей, явищ, природи, пізнання тощо). </w:t>
      </w:r>
      <w:proofErr w:type="gramStart"/>
      <w:r w:rsidRPr="00B45095">
        <w:t>У</w:t>
      </w:r>
      <w:proofErr w:type="gramEnd"/>
      <w:r w:rsidRPr="00B45095">
        <w:t xml:space="preserve"> контексті компетентнісної освіти це виявляється у відповідальності учнів, прагненні закріплювати позитивні надбання у навчальній діяльності, зростанні вимог до свої навчальних досягнень.</w:t>
      </w:r>
    </w:p>
    <w:p w:rsidR="00B45095" w:rsidRPr="00B45095" w:rsidRDefault="00B45095" w:rsidP="00B45095">
      <w:r w:rsidRPr="00B45095">
        <w:t xml:space="preserve">Названі вище орієнтири покладено в основу чотирьох </w:t>
      </w:r>
      <w:proofErr w:type="gramStart"/>
      <w:r w:rsidRPr="00B45095">
        <w:t>р</w:t>
      </w:r>
      <w:proofErr w:type="gramEnd"/>
      <w:r w:rsidRPr="00B45095">
        <w:t>івнів навчальних досягнень учнів: </w:t>
      </w:r>
      <w:r w:rsidRPr="00B45095">
        <w:rPr>
          <w:b/>
          <w:bCs/>
        </w:rPr>
        <w:t>початкового, середнього, достатнього, високого.</w:t>
      </w:r>
    </w:p>
    <w:p w:rsidR="00B45095" w:rsidRPr="00B45095" w:rsidRDefault="00B45095" w:rsidP="00B45095">
      <w:r w:rsidRPr="00B45095">
        <w:rPr>
          <w:b/>
          <w:bCs/>
        </w:rPr>
        <w:t>Вонивизначаються за такими характеристиками:</w:t>
      </w:r>
    </w:p>
    <w:p w:rsidR="00B45095" w:rsidRPr="00B45095" w:rsidRDefault="00B45095" w:rsidP="00B45095">
      <w:r w:rsidRPr="00B45095">
        <w:rPr>
          <w:b/>
          <w:bCs/>
        </w:rPr>
        <w:t xml:space="preserve">Перший рівень </w:t>
      </w:r>
      <w:r w:rsidRPr="00B45095">
        <w:rPr>
          <w:b/>
          <w:bCs/>
        </w:rPr>
        <w:noBreakHyphen/>
        <w:t xml:space="preserve"> початковий</w:t>
      </w:r>
      <w:proofErr w:type="gramStart"/>
      <w:r w:rsidRPr="00B45095">
        <w:rPr>
          <w:b/>
          <w:bCs/>
        </w:rPr>
        <w:t>.</w:t>
      </w:r>
      <w:r w:rsidRPr="00B45095">
        <w:t>В</w:t>
      </w:r>
      <w:proofErr w:type="gramEnd"/>
      <w:r w:rsidRPr="00B45095">
        <w:t>ідповідь учня (учениці) фрагментарна, характеризується початковими уявленнями про предмет вивчення.</w:t>
      </w:r>
    </w:p>
    <w:p w:rsidR="00B45095" w:rsidRPr="00B45095" w:rsidRDefault="00B45095" w:rsidP="00B45095">
      <w:r w:rsidRPr="00B45095">
        <w:rPr>
          <w:b/>
          <w:bCs/>
        </w:rPr>
        <w:lastRenderedPageBreak/>
        <w:t xml:space="preserve">Другий рівень </w:t>
      </w:r>
      <w:r w:rsidRPr="00B45095">
        <w:rPr>
          <w:b/>
          <w:bCs/>
        </w:rPr>
        <w:noBreakHyphen/>
        <w:t xml:space="preserve"> середній</w:t>
      </w:r>
      <w:proofErr w:type="gramStart"/>
      <w:r w:rsidRPr="00B45095">
        <w:rPr>
          <w:b/>
          <w:bCs/>
        </w:rPr>
        <w:t>.</w:t>
      </w:r>
      <w:r w:rsidRPr="00B45095">
        <w:t>У</w:t>
      </w:r>
      <w:proofErr w:type="gramEnd"/>
      <w:r w:rsidRPr="00B45095">
        <w:t>чень (учениця) відтворює основний навчальний матеріал, виконує завдання за зразком, володіє елементарними вміннями навчальної діяльності.</w:t>
      </w:r>
    </w:p>
    <w:p w:rsidR="00B45095" w:rsidRPr="00B45095" w:rsidRDefault="00B45095" w:rsidP="00B45095">
      <w:r w:rsidRPr="00B45095">
        <w:rPr>
          <w:b/>
          <w:bCs/>
        </w:rPr>
        <w:t>Третій рівень - достатній</w:t>
      </w:r>
      <w:proofErr w:type="gramStart"/>
      <w:r w:rsidRPr="00B45095">
        <w:rPr>
          <w:b/>
          <w:bCs/>
        </w:rPr>
        <w:t>.</w:t>
      </w:r>
      <w:r w:rsidRPr="00B45095">
        <w:t>У</w:t>
      </w:r>
      <w:proofErr w:type="gramEnd"/>
      <w:r w:rsidRPr="00B45095">
        <w:t xml:space="preserve">чень (учениця) знає істотні ознаки понять, явищ, зв'язки між ними, вміє пояснити основні закономірності, а також самостійно застосовує знання в стандартних ситуаціях, володіє розумовими операціями (аналізом, абстрагуванням, узагальненням тощо), вміє робити висновки, виправляти допущені помилки. Відповідь учня (учениця) </w:t>
      </w:r>
      <w:proofErr w:type="gramStart"/>
      <w:r w:rsidRPr="00B45095">
        <w:t>правильна</w:t>
      </w:r>
      <w:proofErr w:type="gramEnd"/>
      <w:r w:rsidRPr="00B45095">
        <w:t>, логічна, обґрунтована, хоча їм бракує власних суджень.</w:t>
      </w:r>
    </w:p>
    <w:p w:rsidR="00B45095" w:rsidRPr="00B45095" w:rsidRDefault="00B45095" w:rsidP="00B45095">
      <w:r w:rsidRPr="00B45095">
        <w:rPr>
          <w:b/>
          <w:bCs/>
        </w:rPr>
        <w:t xml:space="preserve">Четвертий рівень </w:t>
      </w:r>
      <w:r w:rsidRPr="00B45095">
        <w:rPr>
          <w:b/>
          <w:bCs/>
        </w:rPr>
        <w:noBreakHyphen/>
        <w:t xml:space="preserve"> високий</w:t>
      </w:r>
      <w:proofErr w:type="gramStart"/>
      <w:r w:rsidRPr="00B45095">
        <w:rPr>
          <w:b/>
          <w:bCs/>
        </w:rPr>
        <w:t>.</w:t>
      </w:r>
      <w:r w:rsidRPr="00B45095">
        <w:t>З</w:t>
      </w:r>
      <w:proofErr w:type="gramEnd"/>
      <w:r w:rsidRPr="00B45095">
        <w:t>нання учня (учениці) є глибокими, міцними, системними; учень (учениця) вміє застосовувати їх для виконання творчих завдань, його (її) навчальна діяльність позначена вмінням самостійно оцінювати різноманітні ситуації, явища, факти, виявляти і відстоювати особисту позицію.</w:t>
      </w:r>
    </w:p>
    <w:p w:rsidR="00B45095" w:rsidRPr="00B45095" w:rsidRDefault="00B45095" w:rsidP="00B45095">
      <w:r w:rsidRPr="00B45095">
        <w:rPr>
          <w:b/>
          <w:bCs/>
        </w:rPr>
        <w:t xml:space="preserve">Водночас, визначення високого </w:t>
      </w:r>
      <w:proofErr w:type="gramStart"/>
      <w:r w:rsidRPr="00B45095">
        <w:rPr>
          <w:b/>
          <w:bCs/>
        </w:rPr>
        <w:t>р</w:t>
      </w:r>
      <w:proofErr w:type="gramEnd"/>
      <w:r w:rsidRPr="00B45095">
        <w:rPr>
          <w:b/>
          <w:bCs/>
        </w:rPr>
        <w:t>івня навчальних досягнень, зокрема оцінки 12 балів, передбачає знання та уміння в межах навчальної програми і не передбачає участі школярів у олімпіадах, творчих конкурсах тощо (таблиця).</w:t>
      </w:r>
    </w:p>
    <w:p w:rsidR="00B45095" w:rsidRPr="00B45095" w:rsidRDefault="00B45095" w:rsidP="00B45095">
      <w:r w:rsidRPr="00B45095">
        <w:t xml:space="preserve">Кожний наступний </w:t>
      </w:r>
      <w:proofErr w:type="gramStart"/>
      <w:r w:rsidRPr="00B45095">
        <w:t>р</w:t>
      </w:r>
      <w:proofErr w:type="gramEnd"/>
      <w:r w:rsidRPr="00B45095">
        <w:t>івень вимог вбирає в себе вимоги до попереднього, а також додає нові характеристики.</w:t>
      </w:r>
    </w:p>
    <w:p w:rsidR="00B45095" w:rsidRPr="00B45095" w:rsidRDefault="00B45095" w:rsidP="00B45095">
      <w:r w:rsidRPr="00B45095">
        <w:t>Критерії оцінювання навчальних досягнень реалізуються в нормах оцінок, які встановлюють чітке спі</w:t>
      </w:r>
      <w:proofErr w:type="gramStart"/>
      <w:r w:rsidRPr="00B45095">
        <w:t>вв</w:t>
      </w:r>
      <w:proofErr w:type="gramEnd"/>
      <w:r w:rsidRPr="00B45095">
        <w:t>ідношення між вимогами до знань, умінь і навичок, які оцінюються, та показником оцінки в балах.</w:t>
      </w:r>
    </w:p>
    <w:tbl>
      <w:tblPr>
        <w:tblW w:w="93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470"/>
        <w:gridCol w:w="7428"/>
      </w:tblGrid>
      <w:tr w:rsidR="00B45095" w:rsidRPr="00B45095" w:rsidTr="00B4509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B45095" w:rsidRDefault="00B45095" w:rsidP="00B45095">
            <w:proofErr w:type="gramStart"/>
            <w:r w:rsidRPr="00B45095">
              <w:rPr>
                <w:b/>
                <w:bCs/>
              </w:rPr>
              <w:t>Р</w:t>
            </w:r>
            <w:proofErr w:type="gramEnd"/>
            <w:r w:rsidRPr="00B45095">
              <w:rPr>
                <w:b/>
                <w:bCs/>
              </w:rPr>
              <w:t>івні навчальних досягнень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B45095" w:rsidRDefault="00B45095" w:rsidP="00B45095">
            <w:r w:rsidRPr="00B45095">
              <w:rPr>
                <w:b/>
                <w:bCs/>
              </w:rPr>
              <w:t>Бали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B45095" w:rsidRDefault="00B45095" w:rsidP="00B45095">
            <w:r w:rsidRPr="00B45095">
              <w:rPr>
                <w:b/>
                <w:bCs/>
              </w:rPr>
              <w:t>Загальні критерії оцінювання навчальних досягнень учнів</w:t>
            </w:r>
          </w:p>
        </w:tc>
      </w:tr>
      <w:tr w:rsidR="00B45095" w:rsidRPr="00B45095" w:rsidTr="00B4509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5095" w:rsidRPr="00B45095" w:rsidRDefault="00B45095" w:rsidP="00B4509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B45095" w:rsidRDefault="00B45095" w:rsidP="00B45095">
            <w:r w:rsidRPr="00B4509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00000" w:rsidRPr="00B45095" w:rsidRDefault="00B45095" w:rsidP="00B45095">
            <w:r w:rsidRPr="00B45095">
              <w:t>Учень (учениця) розрізняє об'єкти вивчення</w:t>
            </w:r>
          </w:p>
        </w:tc>
      </w:tr>
      <w:tr w:rsidR="00B45095" w:rsidRPr="00B45095" w:rsidTr="00B4509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B45095" w:rsidRDefault="00B45095" w:rsidP="00B45095">
            <w:r w:rsidRPr="00B45095">
              <w:t>I. Початковий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B45095" w:rsidRDefault="00B45095" w:rsidP="00B45095">
            <w:r w:rsidRPr="00B45095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0000" w:rsidRPr="00B45095" w:rsidRDefault="00B45095" w:rsidP="00B45095">
            <w:r w:rsidRPr="00B45095">
              <w:t xml:space="preserve">Учень (учениця) відтворює незначну частину навчального </w:t>
            </w:r>
            <w:proofErr w:type="gramStart"/>
            <w:r w:rsidRPr="00B45095">
              <w:t>матер</w:t>
            </w:r>
            <w:proofErr w:type="gramEnd"/>
            <w:r w:rsidRPr="00B45095">
              <w:t>іалу, має нечіткі уявлення про об'єкт вивчення</w:t>
            </w:r>
          </w:p>
        </w:tc>
      </w:tr>
      <w:tr w:rsidR="00B45095" w:rsidRPr="00B45095" w:rsidTr="00B4509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5095" w:rsidRPr="00B45095" w:rsidRDefault="00B45095" w:rsidP="00B4509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B45095" w:rsidRDefault="00B45095" w:rsidP="00B45095">
            <w:r w:rsidRPr="00B45095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0000" w:rsidRPr="00B45095" w:rsidRDefault="00B45095" w:rsidP="00B45095">
            <w:r w:rsidRPr="00B45095">
              <w:t>Учень (учениця) відтворює частину навчального матеріалу; з допомогою вчителя виконує елементарні завдання</w:t>
            </w:r>
          </w:p>
        </w:tc>
      </w:tr>
      <w:tr w:rsidR="00B45095" w:rsidRPr="00B45095" w:rsidTr="00B4509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5095" w:rsidRPr="00B45095" w:rsidRDefault="00B45095" w:rsidP="00B4509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B45095" w:rsidRDefault="00B45095" w:rsidP="00B45095">
            <w:r w:rsidRPr="00B45095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00000" w:rsidRPr="00B45095" w:rsidRDefault="00B45095" w:rsidP="00B45095">
            <w:r w:rsidRPr="00B45095">
              <w:t xml:space="preserve">Учень (учениця) з допомогою вчителя відтворює основний навчальний </w:t>
            </w:r>
            <w:proofErr w:type="gramStart"/>
            <w:r w:rsidRPr="00B45095">
              <w:t>матер</w:t>
            </w:r>
            <w:proofErr w:type="gramEnd"/>
            <w:r w:rsidRPr="00B45095">
              <w:t>іал, може повторити за зразком певну операцію, дію</w:t>
            </w:r>
          </w:p>
        </w:tc>
      </w:tr>
      <w:tr w:rsidR="00B45095" w:rsidRPr="00B45095" w:rsidTr="00B4509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B45095" w:rsidRDefault="00B45095" w:rsidP="00B45095">
            <w:r w:rsidRPr="00B45095">
              <w:t>II. Середній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B45095" w:rsidRDefault="00B45095" w:rsidP="00B45095">
            <w:r w:rsidRPr="00B45095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0000" w:rsidRPr="00B45095" w:rsidRDefault="00B45095" w:rsidP="00B45095">
            <w:r w:rsidRPr="00B45095">
              <w:t xml:space="preserve">Учень (учениця) відтворює основний навчальний </w:t>
            </w:r>
            <w:proofErr w:type="gramStart"/>
            <w:r w:rsidRPr="00B45095">
              <w:t>матер</w:t>
            </w:r>
            <w:proofErr w:type="gramEnd"/>
            <w:r w:rsidRPr="00B45095">
              <w:t>іал, здатний з помилками й неточностями дати визначення понять, сформулювати правило</w:t>
            </w:r>
          </w:p>
        </w:tc>
      </w:tr>
      <w:tr w:rsidR="00B45095" w:rsidRPr="00B45095" w:rsidTr="00B4509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5095" w:rsidRPr="00B45095" w:rsidRDefault="00B45095" w:rsidP="00B4509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B45095" w:rsidRDefault="00B45095" w:rsidP="00B45095">
            <w:r w:rsidRPr="00B45095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B45095" w:rsidRDefault="00B45095" w:rsidP="00B45095">
            <w:r w:rsidRPr="00B45095">
              <w:t>Учень (учениця) виявляє знання й розуміння основних положень навчального матеріалу. Відповідь йог</w:t>
            </w:r>
            <w:proofErr w:type="gramStart"/>
            <w:r w:rsidRPr="00B45095">
              <w:t>о(</w:t>
            </w:r>
            <w:proofErr w:type="gramEnd"/>
            <w:r w:rsidRPr="00B45095">
              <w:t>її) правильна, але недостатньо осмислена. Вміє застосовувати знання при виконанні завдань за зразком</w:t>
            </w:r>
          </w:p>
        </w:tc>
      </w:tr>
      <w:tr w:rsidR="00B45095" w:rsidRPr="00B45095" w:rsidTr="00B4509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5095" w:rsidRPr="00B45095" w:rsidRDefault="00B45095" w:rsidP="00B4509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B45095" w:rsidRDefault="00B45095" w:rsidP="00B45095">
            <w:r w:rsidRPr="00B45095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B45095" w:rsidRDefault="00B45095" w:rsidP="00B45095">
            <w:r w:rsidRPr="00B45095">
              <w:t xml:space="preserve">Учень (учениця) правильно відтворює навчальний матеріал, знає основоположні теорії і факти, вміє наводити окремі власні приклади на </w:t>
            </w:r>
            <w:proofErr w:type="gramStart"/>
            <w:r w:rsidRPr="00B45095">
              <w:t>п</w:t>
            </w:r>
            <w:proofErr w:type="gramEnd"/>
            <w:r w:rsidRPr="00B45095">
              <w:t>ідтвердження певних думок, частково контролює власні навчальні дії</w:t>
            </w:r>
          </w:p>
        </w:tc>
      </w:tr>
      <w:tr w:rsidR="00B45095" w:rsidRPr="00B45095" w:rsidTr="00B4509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B45095" w:rsidRDefault="00B45095" w:rsidP="00B45095">
            <w:r w:rsidRPr="00B45095">
              <w:lastRenderedPageBreak/>
              <w:t>III. Достатній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B45095" w:rsidRDefault="00B45095" w:rsidP="00B45095">
            <w:r w:rsidRPr="00B45095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00000" w:rsidRPr="00B45095" w:rsidRDefault="00B45095" w:rsidP="00B45095">
            <w:r w:rsidRPr="00B45095">
              <w:t xml:space="preserve">Знання учня (учениці) є достатніми, він (вона) застосовує вивчений </w:t>
            </w:r>
            <w:proofErr w:type="gramStart"/>
            <w:r w:rsidRPr="00B45095">
              <w:t>матер</w:t>
            </w:r>
            <w:proofErr w:type="gramEnd"/>
            <w:r w:rsidRPr="00B45095">
              <w:t>іал у стандартних ситуаціях, намагається аналізувати, встановлювати найсуттєвіші зв'язки і залежність між явищами, фактами, робити висновки, загалом контролює власну діяльність. Відповідь його</w:t>
            </w:r>
            <w:proofErr w:type="gramStart"/>
            <w:r w:rsidRPr="00B45095">
              <w:t xml:space="preserve"> (її) </w:t>
            </w:r>
            <w:proofErr w:type="gramEnd"/>
            <w:r w:rsidRPr="00B45095">
              <w:t>логічна, хоч і має неточності</w:t>
            </w:r>
          </w:p>
        </w:tc>
      </w:tr>
      <w:tr w:rsidR="00B45095" w:rsidRPr="00B45095" w:rsidTr="00B4509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5095" w:rsidRPr="00B45095" w:rsidRDefault="00B45095" w:rsidP="00B4509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B45095" w:rsidRDefault="00B45095" w:rsidP="00B45095">
            <w:r w:rsidRPr="00B45095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B45095" w:rsidRDefault="00B45095" w:rsidP="00B45095">
            <w:r w:rsidRPr="00B45095">
              <w:t xml:space="preserve">Учень (учениця) добре володіє вивченим матеріалом, застосовує знання в стандартних ситуаціях, уміє аналізувати й систематизувати інформацію, використовує загальновідомі докази із самостійною і </w:t>
            </w:r>
            <w:proofErr w:type="gramStart"/>
            <w:r w:rsidRPr="00B45095">
              <w:t>правильною</w:t>
            </w:r>
            <w:proofErr w:type="gramEnd"/>
            <w:r w:rsidRPr="00B45095">
              <w:t xml:space="preserve"> аргументацією</w:t>
            </w:r>
          </w:p>
        </w:tc>
      </w:tr>
      <w:tr w:rsidR="00B45095" w:rsidRPr="00B45095" w:rsidTr="00B4509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5095" w:rsidRPr="00B45095" w:rsidRDefault="00B45095" w:rsidP="00B4509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B45095" w:rsidRDefault="00B45095" w:rsidP="00B45095">
            <w:r w:rsidRPr="00B45095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B45095" w:rsidRDefault="00B45095" w:rsidP="00B45095">
            <w:r w:rsidRPr="00B45095">
              <w:t>Учень (учениця) має повні, глибокі знання, здатни</w:t>
            </w:r>
            <w:proofErr w:type="gramStart"/>
            <w:r w:rsidRPr="00B45095">
              <w:t>й(</w:t>
            </w:r>
            <w:proofErr w:type="gramEnd"/>
            <w:r w:rsidRPr="00B45095">
              <w:t>а) використовувати їх у практичній діяльності, робити висновки, узагальнення</w:t>
            </w:r>
          </w:p>
        </w:tc>
      </w:tr>
      <w:tr w:rsidR="00B45095" w:rsidRPr="00B45095" w:rsidTr="00B4509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B45095" w:rsidRDefault="00B45095" w:rsidP="00B45095">
            <w:r w:rsidRPr="00B45095">
              <w:t>IV. Високий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B45095" w:rsidRDefault="00B45095" w:rsidP="00B45095">
            <w:r w:rsidRPr="00B45095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00000" w:rsidRPr="00B45095" w:rsidRDefault="00B45095" w:rsidP="00B45095">
            <w:r w:rsidRPr="00B45095">
              <w:t xml:space="preserve">Учень (учениця) має гнучкі знання в межах вимог навчальних програм, аргументовано використовує їх у </w:t>
            </w:r>
            <w:proofErr w:type="gramStart"/>
            <w:r w:rsidRPr="00B45095">
              <w:t>р</w:t>
            </w:r>
            <w:proofErr w:type="gramEnd"/>
            <w:r w:rsidRPr="00B45095">
              <w:t>ізних ситуаціях, уміє знаходити інформацію та аналізувати її, ставити і розв'язувати проблеми</w:t>
            </w:r>
          </w:p>
        </w:tc>
      </w:tr>
      <w:tr w:rsidR="00B45095" w:rsidRPr="00B45095" w:rsidTr="00B4509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5095" w:rsidRPr="00B45095" w:rsidRDefault="00B45095" w:rsidP="00B4509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B45095" w:rsidRDefault="00B45095" w:rsidP="00B45095">
            <w:r w:rsidRPr="00B45095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B45095" w:rsidRDefault="00B45095" w:rsidP="00B45095">
            <w:r w:rsidRPr="00B45095">
              <w:t xml:space="preserve">Учень (учениця) має системні, міцні знання в обсязі та в межах вимог навчальних програм, усвідомлено використовує їх у стандартних та нестандартних ситуаціях. Уміє самостійно аналізувати, оцінювати, узагальнювати опанований матеріал, самостійно користуватися джерелами інформації, приймати </w:t>
            </w:r>
            <w:proofErr w:type="gramStart"/>
            <w:r w:rsidRPr="00B45095">
              <w:t>р</w:t>
            </w:r>
            <w:proofErr w:type="gramEnd"/>
            <w:r w:rsidRPr="00B45095">
              <w:t>ішення</w:t>
            </w:r>
          </w:p>
        </w:tc>
      </w:tr>
    </w:tbl>
    <w:p w:rsidR="00B45095" w:rsidRPr="00B45095" w:rsidRDefault="00B45095" w:rsidP="00B45095">
      <w:r w:rsidRPr="00B45095">
        <w:br/>
        <w:t>Видами оцінювання навчальних досягнень учнів </w:t>
      </w:r>
      <w:r w:rsidRPr="00B45095">
        <w:rPr>
          <w:b/>
          <w:bCs/>
        </w:rPr>
        <w:t xml:space="preserve">є поточне, тематичне, семестрове, </w:t>
      </w:r>
      <w:proofErr w:type="gramStart"/>
      <w:r w:rsidRPr="00B45095">
        <w:rPr>
          <w:b/>
          <w:bCs/>
        </w:rPr>
        <w:t>р</w:t>
      </w:r>
      <w:proofErr w:type="gramEnd"/>
      <w:r w:rsidRPr="00B45095">
        <w:rPr>
          <w:b/>
          <w:bCs/>
        </w:rPr>
        <w:t>ічне оцінювання та державна підсумкова атестація</w:t>
      </w:r>
      <w:r w:rsidRPr="00B45095">
        <w:rPr>
          <w:i/>
          <w:iCs/>
        </w:rPr>
        <w:t>.</w:t>
      </w:r>
    </w:p>
    <w:p w:rsidR="00B45095" w:rsidRPr="00B45095" w:rsidRDefault="00B45095" w:rsidP="00B45095">
      <w:r w:rsidRPr="00B45095">
        <w:rPr>
          <w:b/>
          <w:bCs/>
        </w:rPr>
        <w:t>Поточне оцінювання</w:t>
      </w:r>
      <w:r w:rsidRPr="00B45095">
        <w:t> </w:t>
      </w:r>
      <w:r w:rsidRPr="00B45095">
        <w:noBreakHyphen/>
        <w:t xml:space="preserve"> це процес встановлення </w:t>
      </w:r>
      <w:proofErr w:type="gramStart"/>
      <w:r w:rsidRPr="00B45095">
        <w:t>р</w:t>
      </w:r>
      <w:proofErr w:type="gramEnd"/>
      <w:r w:rsidRPr="00B45095">
        <w:t>івня навчальних досягнень учня (учениці) в оволодінні змістом предмета, уміннями та навичками відповідно до вимог навчальних програм.</w:t>
      </w:r>
    </w:p>
    <w:p w:rsidR="00B45095" w:rsidRPr="00B45095" w:rsidRDefault="00B45095" w:rsidP="00B45095">
      <w:r w:rsidRPr="00B45095">
        <w:rPr>
          <w:b/>
          <w:bCs/>
        </w:rPr>
        <w:t>Об'єктом поточного оцінювання</w:t>
      </w:r>
      <w:r w:rsidRPr="00B45095">
        <w:t> </w:t>
      </w:r>
      <w:proofErr w:type="gramStart"/>
      <w:r w:rsidRPr="00B45095">
        <w:t>р</w:t>
      </w:r>
      <w:proofErr w:type="gramEnd"/>
      <w:r w:rsidRPr="00B45095">
        <w:t>івня навчальних досягнень учнів є знання, вміння та навички, самостійність оцінних суджень, досвід творчої діяльності та емоційно-ціннісного ставлення до навколишньої дійсності.</w:t>
      </w:r>
    </w:p>
    <w:p w:rsidR="00B45095" w:rsidRPr="00B45095" w:rsidRDefault="00B45095" w:rsidP="00B45095">
      <w:r w:rsidRPr="00B45095">
        <w:t xml:space="preserve">Поточне оцінюванняздійснюється у процесі </w:t>
      </w:r>
      <w:proofErr w:type="gramStart"/>
      <w:r w:rsidRPr="00B45095">
        <w:t>поурочного</w:t>
      </w:r>
      <w:proofErr w:type="gramEnd"/>
      <w:r w:rsidRPr="00B45095">
        <w:t xml:space="preserve"> вивчення теми</w:t>
      </w:r>
      <w:r w:rsidRPr="00B45095">
        <w:rPr>
          <w:i/>
          <w:iCs/>
        </w:rPr>
        <w:t>. </w:t>
      </w:r>
      <w:r w:rsidRPr="00B45095">
        <w:t>Його основними завдання є</w:t>
      </w:r>
      <w:proofErr w:type="gramStart"/>
      <w:r w:rsidRPr="00B45095">
        <w:t>:в</w:t>
      </w:r>
      <w:proofErr w:type="gramEnd"/>
      <w:r w:rsidRPr="00B45095">
        <w:t>становлення й оцінювання рівнів розуміння і первинного засвоєння окремих елементів змісту теми, встановлення зв'язків між ними та засвоєним змістом попередніх тем, закріплення знань, умінь і навичок.</w:t>
      </w:r>
    </w:p>
    <w:p w:rsidR="00B45095" w:rsidRPr="00B45095" w:rsidRDefault="00B45095" w:rsidP="00B45095">
      <w:r w:rsidRPr="00B45095">
        <w:t xml:space="preserve">Формами поточного оцінювання є індивідуальне, групове та фронтальне опитування; робота з діаграмами, графіками, схемами; зарисовки біологічних об'єктів; робота з контурними картами; виконання учнями </w:t>
      </w:r>
      <w:proofErr w:type="gramStart"/>
      <w:r w:rsidRPr="00B45095">
        <w:t>р</w:t>
      </w:r>
      <w:proofErr w:type="gramEnd"/>
      <w:r w:rsidRPr="00B45095">
        <w:t xml:space="preserve">ізних видів письмових робіт; взаємоконтроль учнів у парах і групах; самоконтроль тощо. В умовах упровадження зовнішнього незалежного оцінювання </w:t>
      </w:r>
      <w:proofErr w:type="gramStart"/>
      <w:r w:rsidRPr="00B45095">
        <w:t>особливого</w:t>
      </w:r>
      <w:proofErr w:type="gramEnd"/>
      <w:r w:rsidRPr="00B45095">
        <w:t xml:space="preserve"> значення набуває тестова форма контролю та оцінювання навчальних досягнень учнів.</w:t>
      </w:r>
    </w:p>
    <w:p w:rsidR="00B45095" w:rsidRPr="00B45095" w:rsidRDefault="00B45095" w:rsidP="00B45095">
      <w:r w:rsidRPr="00B45095">
        <w:t xml:space="preserve">Інформація, отримана на </w:t>
      </w:r>
      <w:proofErr w:type="gramStart"/>
      <w:r w:rsidRPr="00B45095">
        <w:t>п</w:t>
      </w:r>
      <w:proofErr w:type="gramEnd"/>
      <w:r w:rsidRPr="00B45095">
        <w:t>ідставі поточного контролю, є основною для коригування роботи вчителя на уроці.</w:t>
      </w:r>
    </w:p>
    <w:p w:rsidR="00B45095" w:rsidRPr="00B45095" w:rsidRDefault="00B45095" w:rsidP="00B45095">
      <w:r w:rsidRPr="00B45095">
        <w:rPr>
          <w:b/>
          <w:bCs/>
        </w:rPr>
        <w:t>Тематичному оцінюванню</w:t>
      </w:r>
      <w:r w:rsidRPr="00B45095">
        <w:t xml:space="preserve"> навчальних досягнень </w:t>
      </w:r>
      <w:proofErr w:type="gramStart"/>
      <w:r w:rsidRPr="00B45095">
        <w:t>п</w:t>
      </w:r>
      <w:proofErr w:type="gramEnd"/>
      <w:r w:rsidRPr="00B45095">
        <w:t>ідлягають основні результати вивчення теми (розділу).</w:t>
      </w:r>
    </w:p>
    <w:p w:rsidR="00B45095" w:rsidRPr="00B45095" w:rsidRDefault="00B45095" w:rsidP="00B45095">
      <w:r w:rsidRPr="00B45095">
        <w:lastRenderedPageBreak/>
        <w:t>Тематичне оцінювання навчальних досягнень учнів забезпечу</w:t>
      </w:r>
      <w:proofErr w:type="gramStart"/>
      <w:r w:rsidRPr="00B45095">
        <w:t>є:</w:t>
      </w:r>
      <w:proofErr w:type="gramEnd"/>
    </w:p>
    <w:p w:rsidR="00B45095" w:rsidRPr="00B45095" w:rsidRDefault="00B45095" w:rsidP="00B45095">
      <w:r w:rsidRPr="00B45095">
        <w:t>· усунення безсистемності в оцінюванні;</w:t>
      </w:r>
    </w:p>
    <w:p w:rsidR="00B45095" w:rsidRPr="00B45095" w:rsidRDefault="00B45095" w:rsidP="00B45095">
      <w:r w:rsidRPr="00B45095">
        <w:t xml:space="preserve">· </w:t>
      </w:r>
      <w:proofErr w:type="gramStart"/>
      <w:r w:rsidRPr="00B45095">
        <w:t>п</w:t>
      </w:r>
      <w:proofErr w:type="gramEnd"/>
      <w:r w:rsidRPr="00B45095">
        <w:t>ідвищення об'єктивності оцінки знань, навичок і вмінь;</w:t>
      </w:r>
    </w:p>
    <w:p w:rsidR="00B45095" w:rsidRPr="00B45095" w:rsidRDefault="00B45095" w:rsidP="00B45095">
      <w:r w:rsidRPr="00B45095">
        <w:t xml:space="preserve">· індивідуальний та диференційований </w:t>
      </w:r>
      <w:proofErr w:type="gramStart"/>
      <w:r w:rsidRPr="00B45095">
        <w:t>п</w:t>
      </w:r>
      <w:proofErr w:type="gramEnd"/>
      <w:r w:rsidRPr="00B45095">
        <w:t>ідхід до організації навчання;</w:t>
      </w:r>
    </w:p>
    <w:p w:rsidR="00B45095" w:rsidRPr="00B45095" w:rsidRDefault="00B45095" w:rsidP="00B45095">
      <w:r w:rsidRPr="00B45095">
        <w:t>· систематизацію й узагальнення навчального матеріалу;</w:t>
      </w:r>
    </w:p>
    <w:p w:rsidR="00B45095" w:rsidRPr="00B45095" w:rsidRDefault="00B45095" w:rsidP="00B45095">
      <w:r w:rsidRPr="00B45095">
        <w:t>· концентрацію уваги учні</w:t>
      </w:r>
      <w:proofErr w:type="gramStart"/>
      <w:r w:rsidRPr="00B45095">
        <w:t>в</w:t>
      </w:r>
      <w:proofErr w:type="gramEnd"/>
      <w:r w:rsidRPr="00B45095">
        <w:t xml:space="preserve"> до найсуттєвішого в системі знань з кожного предмета.</w:t>
      </w:r>
    </w:p>
    <w:p w:rsidR="00B45095" w:rsidRPr="00B45095" w:rsidRDefault="00B45095" w:rsidP="00B45095">
      <w:r w:rsidRPr="00B45095">
        <w:rPr>
          <w:b/>
          <w:bCs/>
        </w:rPr>
        <w:t>Тематична оцінка</w:t>
      </w:r>
      <w:r w:rsidRPr="00B45095">
        <w:t xml:space="preserve"> виставляється на </w:t>
      </w:r>
      <w:proofErr w:type="gramStart"/>
      <w:r w:rsidRPr="00B45095">
        <w:t>п</w:t>
      </w:r>
      <w:proofErr w:type="gramEnd"/>
      <w:r w:rsidRPr="00B45095">
        <w:t>ідставі результатів опанування учнями матеріалу теми впродовж її вивчення з урахуванням поточних оцінок, різних видів навчальних робіт (практичних, лабораторних, самостійних, творчих, контрольних робіт) та навчальної активності школярів.</w:t>
      </w:r>
    </w:p>
    <w:p w:rsidR="00B45095" w:rsidRPr="00B45095" w:rsidRDefault="00B45095" w:rsidP="00B45095">
      <w:r w:rsidRPr="00B45095">
        <w:t>Перед початком вивчення чергової теми всі учні мають бути ознайомлені з тривалістю вивчення теми (кількість занять); кількістю й тематикою обов'язкових робіт і термінами їх проведення; умовами оцінювання.</w:t>
      </w:r>
    </w:p>
    <w:p w:rsidR="00B45095" w:rsidRPr="00B45095" w:rsidRDefault="00B45095" w:rsidP="00B45095">
      <w:r w:rsidRPr="00B45095">
        <w:rPr>
          <w:b/>
          <w:bCs/>
        </w:rPr>
        <w:t>Оцінка за семестр</w:t>
      </w:r>
      <w:r w:rsidRPr="00B45095">
        <w:t> виставляється за результатами тематичного оцінювання, а </w:t>
      </w:r>
      <w:r w:rsidRPr="00B45095">
        <w:rPr>
          <w:b/>
          <w:bCs/>
        </w:rPr>
        <w:t xml:space="preserve">за </w:t>
      </w:r>
      <w:proofErr w:type="gramStart"/>
      <w:r w:rsidRPr="00B45095">
        <w:rPr>
          <w:b/>
          <w:bCs/>
        </w:rPr>
        <w:t>р</w:t>
      </w:r>
      <w:proofErr w:type="gramEnd"/>
      <w:r w:rsidRPr="00B45095">
        <w:rPr>
          <w:b/>
          <w:bCs/>
        </w:rPr>
        <w:t>ік</w:t>
      </w:r>
      <w:r w:rsidRPr="00B45095">
        <w:t> </w:t>
      </w:r>
      <w:r w:rsidRPr="00B45095">
        <w:noBreakHyphen/>
        <w:t xml:space="preserve"> на основі семестрових оцінок.</w:t>
      </w:r>
    </w:p>
    <w:p w:rsidR="00B45095" w:rsidRPr="00B45095" w:rsidRDefault="00B45095" w:rsidP="00B45095">
      <w:r w:rsidRPr="00B45095">
        <w:t xml:space="preserve">Учень (учениця) має право на </w:t>
      </w:r>
      <w:proofErr w:type="gramStart"/>
      <w:r w:rsidRPr="00B45095">
        <w:t>п</w:t>
      </w:r>
      <w:proofErr w:type="gramEnd"/>
      <w:r w:rsidRPr="00B45095">
        <w:t xml:space="preserve">ідвищення семестрової оцінки. При цьому потрібно мати на увазі, що відповідно до Положення про золоту медаль "За високі досягнення в навчанні" та срібну медаль "За досягнення в навчанні", затвердженого наказом Міністерства освіти і науки України від 17.03.08 № 186 та погоджено Міністерством юстиції України № 279/14970 від 02.04.08, </w:t>
      </w:r>
      <w:proofErr w:type="gramStart"/>
      <w:r w:rsidRPr="00B45095">
        <w:t>п</w:t>
      </w:r>
      <w:proofErr w:type="gramEnd"/>
      <w:r w:rsidRPr="00B45095">
        <w:t xml:space="preserve">ідвищення результатів семестрового оцінювання шляхом переатестації не дає </w:t>
      </w:r>
      <w:proofErr w:type="gramStart"/>
      <w:r w:rsidRPr="00B45095">
        <w:t>п</w:t>
      </w:r>
      <w:proofErr w:type="gramEnd"/>
      <w:r w:rsidRPr="00B45095">
        <w:t>ідстав для нагородження випускників золотою або срібною медалями.</w:t>
      </w:r>
    </w:p>
    <w:p w:rsidR="00B45095" w:rsidRPr="00B45095" w:rsidRDefault="00B45095" w:rsidP="00B45095">
      <w:r w:rsidRPr="00B45095">
        <w:t xml:space="preserve">Більш гнучкої, </w:t>
      </w:r>
      <w:proofErr w:type="gramStart"/>
      <w:r w:rsidRPr="00B45095">
        <w:t>р</w:t>
      </w:r>
      <w:proofErr w:type="gramEnd"/>
      <w:r w:rsidRPr="00B45095">
        <w:t>ізнопланової системи оцінювання потребує </w:t>
      </w:r>
      <w:r w:rsidRPr="00B45095">
        <w:rPr>
          <w:b/>
          <w:bCs/>
        </w:rPr>
        <w:t>профільна старша школа, </w:t>
      </w:r>
      <w:r w:rsidRPr="00B45095">
        <w:t>яка на основі диференційованого навчання повинна враховувати не лише навчальні досягнення, але і творчі, проектно-дослідницькі, особистісні, соціально значущі результати, уміння вирішувати проблеми, що виникають у різних життєвих ситуаціях.</w:t>
      </w:r>
    </w:p>
    <w:p w:rsidR="00B45095" w:rsidRPr="00B45095" w:rsidRDefault="00B45095" w:rsidP="00B45095">
      <w:r w:rsidRPr="00B45095">
        <w:t>Поряд з іншими формами оцінювання ефективною у старшій школі є </w:t>
      </w:r>
      <w:r w:rsidRPr="00B45095">
        <w:rPr>
          <w:b/>
          <w:bCs/>
        </w:rPr>
        <w:t>рейтингова система, </w:t>
      </w:r>
      <w:r w:rsidRPr="00B45095">
        <w:t xml:space="preserve">яка сприяє формуванню ключових компетентностей і створює можливості </w:t>
      </w:r>
      <w:proofErr w:type="gramStart"/>
      <w:r w:rsidRPr="00B45095">
        <w:t>для</w:t>
      </w:r>
      <w:proofErr w:type="gramEnd"/>
      <w:r w:rsidRPr="00B45095">
        <w:t>:</w:t>
      </w:r>
    </w:p>
    <w:p w:rsidR="00B45095" w:rsidRPr="00B45095" w:rsidRDefault="00B45095" w:rsidP="00B45095">
      <w:r w:rsidRPr="00B45095">
        <w:t xml:space="preserve">· </w:t>
      </w:r>
      <w:proofErr w:type="gramStart"/>
      <w:r w:rsidRPr="00B45095">
        <w:t>п</w:t>
      </w:r>
      <w:proofErr w:type="gramEnd"/>
      <w:r w:rsidRPr="00B45095">
        <w:t>ідвищення мотивації учнів до само навчання та само оцінювання;</w:t>
      </w:r>
    </w:p>
    <w:p w:rsidR="00B45095" w:rsidRPr="00B45095" w:rsidRDefault="00B45095" w:rsidP="00B45095">
      <w:r w:rsidRPr="00B45095">
        <w:t xml:space="preserve">· розширення можливості в індивідуальній </w:t>
      </w:r>
      <w:proofErr w:type="gramStart"/>
      <w:r w:rsidRPr="00B45095">
        <w:t>п</w:t>
      </w:r>
      <w:proofErr w:type="gramEnd"/>
      <w:r w:rsidRPr="00B45095">
        <w:t>ідготовленості учнів на кожному етапі навчального процесу;</w:t>
      </w:r>
    </w:p>
    <w:p w:rsidR="00B45095" w:rsidRPr="00B45095" w:rsidRDefault="00B45095" w:rsidP="00B45095">
      <w:r w:rsidRPr="00B45095">
        <w:t xml:space="preserve">· </w:t>
      </w:r>
      <w:proofErr w:type="gramStart"/>
      <w:r w:rsidRPr="00B45095">
        <w:t>п</w:t>
      </w:r>
      <w:proofErr w:type="gramEnd"/>
      <w:r w:rsidRPr="00B45095">
        <w:t>ідвищення об'єктивності оцінювання не лише протягом навчального року, а й за весь період навчання у старшій школі;</w:t>
      </w:r>
    </w:p>
    <w:p w:rsidR="00B45095" w:rsidRPr="00B45095" w:rsidRDefault="00B45095" w:rsidP="00B45095">
      <w:r w:rsidRPr="00B45095">
        <w:t xml:space="preserve">· градації значущості балів, які отримують учні за виконання </w:t>
      </w:r>
      <w:proofErr w:type="gramStart"/>
      <w:r w:rsidRPr="00B45095">
        <w:t>р</w:t>
      </w:r>
      <w:proofErr w:type="gramEnd"/>
      <w:r w:rsidRPr="00B45095">
        <w:t>ізних видів робіт (самостійна робота, підсумкова робота, творча робота, олімпіади, виставки, конкурси творчих робіт, науково-дослідні й художні проекти, діяльність в органах учнівського самоврядування, у соціально-корисних проектах тощо).</w:t>
      </w:r>
    </w:p>
    <w:p w:rsidR="00B45095" w:rsidRPr="00B45095" w:rsidRDefault="00B45095" w:rsidP="00B45095">
      <w:r w:rsidRPr="00B45095">
        <w:lastRenderedPageBreak/>
        <w:t>Упровадження рейтингу навчальних досягнень передбачає побудову учнем (ученицею) індивідуальної освітньої програми, яка дозволить учителям і батькам учнів аналізувати їхній освітній поступ та його</w:t>
      </w:r>
      <w:proofErr w:type="gramStart"/>
      <w:r w:rsidRPr="00B45095">
        <w:t xml:space="preserve"> (її) </w:t>
      </w:r>
      <w:proofErr w:type="gramEnd"/>
      <w:r w:rsidRPr="00B45095">
        <w:t>досягнення, виявляти помилки, а також регулювати форми й види освітньої діяльності.</w:t>
      </w:r>
    </w:p>
    <w:p w:rsidR="00B45095" w:rsidRPr="00B45095" w:rsidRDefault="00B45095" w:rsidP="00B45095">
      <w:proofErr w:type="gramStart"/>
      <w:r w:rsidRPr="00B45095">
        <w:t>З</w:t>
      </w:r>
      <w:proofErr w:type="gramEnd"/>
      <w:r w:rsidRPr="00B45095">
        <w:t xml:space="preserve"> метою оцінювання індивідуальних досягнень учнів у до профільній та профільній школі може бути використаний метод оцінювання </w:t>
      </w:r>
      <w:r w:rsidRPr="00B45095">
        <w:rPr>
          <w:b/>
          <w:bCs/>
        </w:rPr>
        <w:t>портфоліо.</w:t>
      </w:r>
    </w:p>
    <w:p w:rsidR="00B45095" w:rsidRPr="00B45095" w:rsidRDefault="00B45095" w:rsidP="00B45095">
      <w:r w:rsidRPr="00B45095">
        <w:t>Основна суть портфоліо - «показати все, на що ти здібни</w:t>
      </w:r>
      <w:proofErr w:type="gramStart"/>
      <w:r w:rsidRPr="00B45095">
        <w:t>й(</w:t>
      </w:r>
      <w:proofErr w:type="gramEnd"/>
      <w:r w:rsidRPr="00B45095">
        <w:t xml:space="preserve">а)». Педагогічна ідея портфоліо передбачає зміщення акценту з незнання учнів на індивідуальні досягнення, їх активну участь у накопиченні </w:t>
      </w:r>
      <w:proofErr w:type="gramStart"/>
      <w:r w:rsidRPr="00B45095">
        <w:t>р</w:t>
      </w:r>
      <w:proofErr w:type="gramEnd"/>
      <w:r w:rsidRPr="00B45095">
        <w:t>ізних видів робіт, які засвідчують рух в індивідуальному розвитку; інтеграцію кількісних і якісних оцінок; підвищення ролі самооцінки.</w:t>
      </w:r>
    </w:p>
    <w:p w:rsidR="00B45095" w:rsidRPr="00B45095" w:rsidRDefault="00B45095" w:rsidP="00B45095">
      <w:r w:rsidRPr="00B45095">
        <w:t xml:space="preserve">Таке оцінювання передбачає певну </w:t>
      </w:r>
      <w:proofErr w:type="gramStart"/>
      <w:r w:rsidRPr="00B45095">
        <w:t>п</w:t>
      </w:r>
      <w:proofErr w:type="gramEnd"/>
      <w:r w:rsidRPr="00B45095">
        <w:t>ідготовку: визначення критеріїв для включення учнівських напрацювань до портфоліо; форми подання матеріалу; спланованість оцінного процесу; елементи самооцінки з боку учня тощо.</w:t>
      </w:r>
    </w:p>
    <w:p w:rsidR="00B45095" w:rsidRPr="00B45095" w:rsidRDefault="00B45095" w:rsidP="00B45095">
      <w:r w:rsidRPr="00B45095">
        <w:t xml:space="preserve">У процесі навчання, зокрема </w:t>
      </w:r>
      <w:proofErr w:type="gramStart"/>
      <w:r w:rsidRPr="00B45095">
        <w:t>п</w:t>
      </w:r>
      <w:proofErr w:type="gramEnd"/>
      <w:r w:rsidRPr="00B45095">
        <w:t>ід час оцінювання, вчителю важливо виявляти доброзичливість, вимогливість поєднувати з індивідуальним підходом, тобто порівнювати виявлені досягнення учня (учениці) не тільки з нормою, а з його (її) попередніми невдачами чи успіхами.</w:t>
      </w:r>
    </w:p>
    <w:p w:rsidR="008A3049" w:rsidRDefault="008A3049"/>
    <w:sectPr w:rsidR="008A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95"/>
    <w:rsid w:val="008A3049"/>
    <w:rsid w:val="00B4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2019-02-05T12:43:00Z</dcterms:created>
  <dcterms:modified xsi:type="dcterms:W3CDTF">2019-02-05T12:44:00Z</dcterms:modified>
</cp:coreProperties>
</file>