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7E" w:rsidRDefault="003A207E" w:rsidP="00235364">
      <w:pPr>
        <w:ind w:left="5103"/>
        <w:rPr>
          <w:sz w:val="28"/>
          <w:szCs w:val="28"/>
          <w:lang w:val="uk-UA"/>
        </w:rPr>
      </w:pPr>
      <w:r>
        <w:rPr>
          <w:sz w:val="28"/>
          <w:szCs w:val="28"/>
          <w:lang w:val="uk-UA"/>
        </w:rPr>
        <w:t xml:space="preserve">Додаток до листа </w:t>
      </w:r>
    </w:p>
    <w:p w:rsidR="00235364" w:rsidRPr="00B47134" w:rsidRDefault="003A207E" w:rsidP="00235364">
      <w:pPr>
        <w:ind w:left="5103"/>
        <w:rPr>
          <w:sz w:val="28"/>
          <w:szCs w:val="28"/>
          <w:lang w:val="uk-UA"/>
        </w:rPr>
      </w:pPr>
      <w:r>
        <w:rPr>
          <w:sz w:val="28"/>
          <w:szCs w:val="28"/>
          <w:lang w:val="uk-UA"/>
        </w:rPr>
        <w:t xml:space="preserve">Міністерства освіти і науки </w:t>
      </w:r>
      <w:r w:rsidR="00235364" w:rsidRPr="00B47134">
        <w:rPr>
          <w:sz w:val="28"/>
          <w:szCs w:val="28"/>
          <w:lang w:val="uk-UA"/>
        </w:rPr>
        <w:t>України</w:t>
      </w:r>
    </w:p>
    <w:p w:rsidR="00235364" w:rsidRPr="00D84DCD" w:rsidRDefault="00235364" w:rsidP="00235364">
      <w:pPr>
        <w:ind w:left="5103"/>
        <w:rPr>
          <w:sz w:val="28"/>
          <w:szCs w:val="28"/>
          <w:lang w:val="uk-UA"/>
        </w:rPr>
      </w:pPr>
      <w:r w:rsidRPr="00B47134">
        <w:rPr>
          <w:sz w:val="28"/>
          <w:szCs w:val="28"/>
          <w:lang w:val="uk-UA"/>
        </w:rPr>
        <w:t>від __________</w:t>
      </w:r>
      <w:r w:rsidRPr="00D84DCD">
        <w:rPr>
          <w:sz w:val="28"/>
          <w:szCs w:val="28"/>
          <w:lang w:val="uk-UA"/>
        </w:rPr>
        <w:t>201</w:t>
      </w:r>
      <w:r w:rsidR="00B47134">
        <w:rPr>
          <w:sz w:val="28"/>
          <w:szCs w:val="28"/>
          <w:lang w:val="uk-UA"/>
        </w:rPr>
        <w:t>9</w:t>
      </w:r>
      <w:r w:rsidRPr="00D84DCD">
        <w:rPr>
          <w:sz w:val="28"/>
          <w:szCs w:val="28"/>
          <w:lang w:val="uk-UA"/>
        </w:rPr>
        <w:t xml:space="preserve"> №____________</w:t>
      </w:r>
    </w:p>
    <w:p w:rsidR="00235364" w:rsidRPr="00A04310" w:rsidRDefault="00235364" w:rsidP="00235364">
      <w:pPr>
        <w:pStyle w:val="1"/>
        <w:spacing w:before="0" w:line="240" w:lineRule="auto"/>
        <w:ind w:firstLine="709"/>
        <w:jc w:val="center"/>
        <w:rPr>
          <w:rFonts w:ascii="Times New Roman" w:hAnsi="Times New Roman"/>
          <w:color w:val="auto"/>
          <w:lang w:val="uk-UA"/>
        </w:rPr>
      </w:pPr>
    </w:p>
    <w:p w:rsidR="00A51298" w:rsidRPr="00AF5B79" w:rsidRDefault="00A51298" w:rsidP="00A51298">
      <w:pPr>
        <w:pStyle w:val="Default"/>
        <w:jc w:val="center"/>
        <w:rPr>
          <w:sz w:val="28"/>
          <w:szCs w:val="28"/>
          <w:lang w:val="uk-UA"/>
        </w:rPr>
      </w:pPr>
      <w:r w:rsidRPr="00AF5B79">
        <w:rPr>
          <w:b/>
          <w:bCs/>
          <w:sz w:val="28"/>
          <w:szCs w:val="28"/>
          <w:lang w:val="uk-UA"/>
        </w:rPr>
        <w:t>Орієнтовні вимоги</w:t>
      </w:r>
    </w:p>
    <w:p w:rsidR="00A51298" w:rsidRPr="00AF5B79" w:rsidRDefault="00A51298" w:rsidP="00A51298">
      <w:pPr>
        <w:pStyle w:val="Default"/>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A51298" w:rsidRPr="00AF5B79" w:rsidRDefault="00A51298" w:rsidP="00A51298">
      <w:pPr>
        <w:pStyle w:val="Default"/>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176E" w:rsidRDefault="001A176E" w:rsidP="001A176E">
      <w:pPr>
        <w:jc w:val="center"/>
        <w:rPr>
          <w:b/>
          <w:bCs/>
          <w:sz w:val="28"/>
          <w:szCs w:val="28"/>
          <w:lang w:val="uk-UA"/>
        </w:rPr>
      </w:pPr>
    </w:p>
    <w:p w:rsidR="001A176E" w:rsidRDefault="001A176E" w:rsidP="001A176E">
      <w:pPr>
        <w:jc w:val="center"/>
        <w:rPr>
          <w:bCs/>
          <w:sz w:val="28"/>
          <w:szCs w:val="28"/>
          <w:lang w:val="uk-UA"/>
        </w:rPr>
      </w:pPr>
      <w:r>
        <w:rPr>
          <w:b/>
          <w:bCs/>
          <w:sz w:val="28"/>
          <w:szCs w:val="28"/>
          <w:lang w:val="uk-UA"/>
        </w:rPr>
        <w:t>Загальні положення</w:t>
      </w:r>
    </w:p>
    <w:p w:rsidR="001A176E" w:rsidRDefault="001A176E" w:rsidP="008D3BC4">
      <w:pPr>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sidR="008D3BC4">
        <w:rPr>
          <w:sz w:val="28"/>
          <w:szCs w:val="28"/>
          <w:lang w:val="uk-UA"/>
        </w:rPr>
        <w:br/>
        <w:t xml:space="preserve">02 січня 2019 року за  № 8/32979 та наказів Міністерства освіти </w:t>
      </w:r>
      <w:r w:rsidR="00D03077">
        <w:rPr>
          <w:sz w:val="28"/>
          <w:szCs w:val="28"/>
          <w:lang w:val="uk-UA"/>
        </w:rPr>
        <w:t xml:space="preserve">і науки України: № 59 від 25.01. </w:t>
      </w:r>
      <w:r w:rsidR="008D3BC4">
        <w:rPr>
          <w:sz w:val="28"/>
          <w:szCs w:val="28"/>
          <w:lang w:val="uk-UA"/>
        </w:rPr>
        <w:t>2019</w:t>
      </w:r>
      <w:r w:rsidR="00D03077">
        <w:rPr>
          <w:sz w:val="28"/>
          <w:szCs w:val="28"/>
          <w:lang w:val="uk-UA"/>
        </w:rPr>
        <w:t xml:space="preserve"> р.</w:t>
      </w:r>
      <w:r w:rsidR="008D3BC4">
        <w:rPr>
          <w:sz w:val="28"/>
          <w:szCs w:val="28"/>
          <w:lang w:val="uk-UA"/>
        </w:rPr>
        <w:t xml:space="preserve"> «Про проведення в 2018/2019 навчальному році державної підсумкової атестації осіб, які здобувають загальну середню освіту», № 116 від 01.02.</w:t>
      </w:r>
      <w:r w:rsidR="00D03077">
        <w:rPr>
          <w:sz w:val="28"/>
          <w:szCs w:val="28"/>
          <w:lang w:val="uk-UA"/>
        </w:rPr>
        <w:t xml:space="preserve"> </w:t>
      </w:r>
      <w:r w:rsidR="008D3BC4">
        <w:rPr>
          <w:sz w:val="28"/>
          <w:szCs w:val="28"/>
          <w:lang w:val="uk-UA"/>
        </w:rPr>
        <w:t>2019</w:t>
      </w:r>
      <w:r w:rsidR="00D03077">
        <w:rPr>
          <w:sz w:val="28"/>
          <w:szCs w:val="28"/>
          <w:lang w:val="uk-UA"/>
        </w:rPr>
        <w:t xml:space="preserve"> р.</w:t>
      </w:r>
      <w:r w:rsidR="008D3BC4">
        <w:rPr>
          <w:sz w:val="28"/>
          <w:szCs w:val="28"/>
          <w:lang w:val="uk-UA"/>
        </w:rPr>
        <w:t xml:space="preserve"> «Про внесення зміни до додатка 2 наказу МОН від 25 січня 2019 року № 59».</w:t>
      </w:r>
    </w:p>
    <w:p w:rsidR="001A176E" w:rsidRDefault="001A176E" w:rsidP="001A176E">
      <w:pPr>
        <w:ind w:firstLine="720"/>
        <w:jc w:val="both"/>
        <w:rPr>
          <w:sz w:val="28"/>
          <w:szCs w:val="28"/>
          <w:lang w:val="uk-UA"/>
        </w:rPr>
      </w:pPr>
      <w:r w:rsidRPr="00FE71C8">
        <w:rPr>
          <w:sz w:val="28"/>
          <w:szCs w:val="28"/>
          <w:lang w:val="uk-UA"/>
        </w:rPr>
        <w:t>Строки проведення а</w:t>
      </w:r>
      <w:r w:rsidR="008D3BC4" w:rsidRPr="00FE71C8">
        <w:rPr>
          <w:sz w:val="28"/>
          <w:szCs w:val="28"/>
          <w:lang w:val="uk-UA"/>
        </w:rPr>
        <w:t>тестації в закладі освіти</w:t>
      </w:r>
      <w:r w:rsidRPr="00FE71C8">
        <w:rPr>
          <w:sz w:val="28"/>
          <w:szCs w:val="28"/>
          <w:lang w:val="uk-UA"/>
        </w:rPr>
        <w:t xml:space="preserve"> затверджує керівник закладу освіти в межах навчального року.</w:t>
      </w:r>
    </w:p>
    <w:p w:rsidR="00D03077" w:rsidRPr="00D03077" w:rsidRDefault="00D03077" w:rsidP="00D03077">
      <w:pPr>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proofErr w:type="spellStart"/>
      <w:r>
        <w:rPr>
          <w:sz w:val="28"/>
          <w:szCs w:val="28"/>
        </w:rPr>
        <w:t>роцедуру</w:t>
      </w:r>
      <w:proofErr w:type="spellEnd"/>
      <w:r>
        <w:rPr>
          <w:sz w:val="28"/>
          <w:szCs w:val="28"/>
        </w:rPr>
        <w:t xml:space="preserve"> </w:t>
      </w:r>
      <w:proofErr w:type="spellStart"/>
      <w:r>
        <w:rPr>
          <w:sz w:val="28"/>
          <w:szCs w:val="28"/>
        </w:rPr>
        <w:t>вибору</w:t>
      </w:r>
      <w:proofErr w:type="spellEnd"/>
      <w:r>
        <w:rPr>
          <w:sz w:val="28"/>
          <w:szCs w:val="28"/>
        </w:rPr>
        <w:t xml:space="preserve"> </w:t>
      </w:r>
      <w:proofErr w:type="spellStart"/>
      <w:r>
        <w:rPr>
          <w:sz w:val="28"/>
          <w:szCs w:val="28"/>
        </w:rPr>
        <w:t>третього</w:t>
      </w:r>
      <w:proofErr w:type="spellEnd"/>
      <w:r>
        <w:rPr>
          <w:sz w:val="28"/>
          <w:szCs w:val="28"/>
        </w:rPr>
        <w:t xml:space="preserve"> предмета, </w:t>
      </w:r>
      <w:proofErr w:type="spellStart"/>
      <w:r>
        <w:rPr>
          <w:sz w:val="28"/>
          <w:szCs w:val="28"/>
        </w:rPr>
        <w:t>керуючись</w:t>
      </w:r>
      <w:proofErr w:type="spellEnd"/>
      <w:r>
        <w:rPr>
          <w:sz w:val="28"/>
          <w:szCs w:val="28"/>
        </w:rPr>
        <w:t xml:space="preserve"> </w:t>
      </w:r>
      <w:proofErr w:type="spellStart"/>
      <w:r>
        <w:rPr>
          <w:sz w:val="28"/>
          <w:szCs w:val="28"/>
        </w:rPr>
        <w:t>чинним</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законодавством</w:t>
      </w:r>
      <w:proofErr w:type="spellEnd"/>
      <w:r>
        <w:rPr>
          <w:sz w:val="28"/>
          <w:szCs w:val="28"/>
        </w:rPr>
        <w:t xml:space="preserve">, а </w:t>
      </w:r>
      <w:proofErr w:type="spellStart"/>
      <w:r>
        <w:rPr>
          <w:sz w:val="28"/>
          <w:szCs w:val="28"/>
        </w:rPr>
        <w:t>саме</w:t>
      </w:r>
      <w:proofErr w:type="spellEnd"/>
      <w:r>
        <w:rPr>
          <w:sz w:val="28"/>
          <w:szCs w:val="28"/>
        </w:rPr>
        <w:t xml:space="preserve"> </w:t>
      </w:r>
      <w:proofErr w:type="spellStart"/>
      <w:r>
        <w:rPr>
          <w:sz w:val="28"/>
          <w:szCs w:val="28"/>
        </w:rPr>
        <w:t>статтею</w:t>
      </w:r>
      <w:proofErr w:type="spellEnd"/>
      <w:r>
        <w:rPr>
          <w:sz w:val="28"/>
          <w:szCs w:val="28"/>
        </w:rPr>
        <w:t xml:space="preserve"> 23 та </w:t>
      </w:r>
      <w:proofErr w:type="spellStart"/>
      <w:r>
        <w:rPr>
          <w:sz w:val="28"/>
          <w:szCs w:val="28"/>
        </w:rPr>
        <w:t>підпунктом</w:t>
      </w:r>
      <w:proofErr w:type="spellEnd"/>
      <w:r>
        <w:rPr>
          <w:sz w:val="28"/>
          <w:szCs w:val="28"/>
        </w:rPr>
        <w:t xml:space="preserve"> 1 </w:t>
      </w:r>
      <w:proofErr w:type="spellStart"/>
      <w:r>
        <w:rPr>
          <w:sz w:val="28"/>
          <w:szCs w:val="28"/>
        </w:rPr>
        <w:t>частини</w:t>
      </w:r>
      <w:proofErr w:type="spellEnd"/>
      <w:r>
        <w:rPr>
          <w:sz w:val="28"/>
          <w:szCs w:val="28"/>
        </w:rPr>
        <w:t xml:space="preserve"> </w:t>
      </w:r>
      <w:proofErr w:type="spellStart"/>
      <w:r>
        <w:rPr>
          <w:sz w:val="28"/>
          <w:szCs w:val="28"/>
        </w:rPr>
        <w:t>першої</w:t>
      </w:r>
      <w:proofErr w:type="spellEnd"/>
      <w:r>
        <w:rPr>
          <w:sz w:val="28"/>
          <w:szCs w:val="28"/>
        </w:rPr>
        <w:t xml:space="preserve"> </w:t>
      </w:r>
      <w:proofErr w:type="spellStart"/>
      <w:r>
        <w:rPr>
          <w:sz w:val="28"/>
          <w:szCs w:val="28"/>
        </w:rPr>
        <w:t>статті</w:t>
      </w:r>
      <w:proofErr w:type="spellEnd"/>
      <w:r>
        <w:rPr>
          <w:sz w:val="28"/>
          <w:szCs w:val="28"/>
        </w:rPr>
        <w:t xml:space="preserve"> 1 Закону </w:t>
      </w:r>
      <w:proofErr w:type="spellStart"/>
      <w:r>
        <w:rPr>
          <w:sz w:val="28"/>
          <w:szCs w:val="28"/>
        </w:rPr>
        <w:t>України</w:t>
      </w:r>
      <w:proofErr w:type="spellEnd"/>
      <w:r>
        <w:rPr>
          <w:sz w:val="28"/>
          <w:szCs w:val="28"/>
        </w:rPr>
        <w:t xml:space="preserve"> «Про </w:t>
      </w:r>
      <w:proofErr w:type="spellStart"/>
      <w:r>
        <w:rPr>
          <w:sz w:val="28"/>
          <w:szCs w:val="28"/>
        </w:rPr>
        <w:t>освіту</w:t>
      </w:r>
      <w:proofErr w:type="spellEnd"/>
      <w:r>
        <w:rPr>
          <w:sz w:val="28"/>
          <w:szCs w:val="28"/>
        </w:rPr>
        <w:t xml:space="preserve">», </w:t>
      </w:r>
      <w:proofErr w:type="spellStart"/>
      <w:r>
        <w:rPr>
          <w:sz w:val="28"/>
          <w:szCs w:val="28"/>
        </w:rPr>
        <w:t>встановлює</w:t>
      </w:r>
      <w:proofErr w:type="spellEnd"/>
      <w:r>
        <w:rPr>
          <w:sz w:val="28"/>
          <w:szCs w:val="28"/>
        </w:rPr>
        <w:t xml:space="preserve"> заклад </w:t>
      </w:r>
      <w:proofErr w:type="spellStart"/>
      <w:r>
        <w:rPr>
          <w:sz w:val="28"/>
          <w:szCs w:val="28"/>
        </w:rPr>
        <w:t>освіти</w:t>
      </w:r>
      <w:proofErr w:type="spellEnd"/>
      <w:r>
        <w:rPr>
          <w:sz w:val="28"/>
          <w:szCs w:val="28"/>
        </w:rPr>
        <w:t xml:space="preserve">.   </w:t>
      </w:r>
    </w:p>
    <w:p w:rsidR="00D03077" w:rsidRPr="00D03077" w:rsidRDefault="00D03077" w:rsidP="00D03077">
      <w:pPr>
        <w:overflowPunct w:val="0"/>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FE71C8" w:rsidRDefault="008D3BC4" w:rsidP="00FE71C8">
      <w:pPr>
        <w:overflowPunct w:val="0"/>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w:t>
      </w:r>
      <w:r w:rsidR="00FE71C8" w:rsidRPr="00FE71C8">
        <w:rPr>
          <w:sz w:val="28"/>
          <w:szCs w:val="28"/>
          <w:lang w:val="uk-UA"/>
        </w:rPr>
        <w:t xml:space="preserve"> відповідно до орієнтованих вимог до проведення державної підсумкової атестації учнів (вихованців)</w:t>
      </w:r>
      <w:r w:rsidR="00FE71C8">
        <w:rPr>
          <w:sz w:val="28"/>
          <w:szCs w:val="28"/>
          <w:lang w:val="uk-UA"/>
        </w:rPr>
        <w:t xml:space="preserve"> </w:t>
      </w:r>
      <w:r w:rsidR="00FE71C8" w:rsidRPr="00FE71C8">
        <w:rPr>
          <w:sz w:val="28"/>
          <w:szCs w:val="28"/>
          <w:lang w:val="uk-UA"/>
        </w:rPr>
        <w:t>у системі загальної середньої освіти у 2018/2019</w:t>
      </w:r>
      <w:r w:rsidR="00D03077">
        <w:rPr>
          <w:sz w:val="28"/>
          <w:szCs w:val="28"/>
          <w:lang w:val="uk-UA"/>
        </w:rPr>
        <w:t xml:space="preserve"> </w:t>
      </w:r>
      <w:r w:rsidR="00FE71C8">
        <w:rPr>
          <w:sz w:val="28"/>
          <w:szCs w:val="28"/>
          <w:lang w:val="uk-UA"/>
        </w:rPr>
        <w:t xml:space="preserve">навчальному році </w:t>
      </w:r>
      <w:r w:rsidR="00D03077">
        <w:rPr>
          <w:sz w:val="28"/>
          <w:szCs w:val="28"/>
          <w:lang w:val="uk-UA"/>
        </w:rPr>
        <w:t xml:space="preserve">(лист МОН від 27.03.2019 № 1/9-196) </w:t>
      </w:r>
      <w:r w:rsidRPr="00FE71C8">
        <w:rPr>
          <w:sz w:val="28"/>
          <w:szCs w:val="28"/>
          <w:lang w:val="uk-UA"/>
        </w:rPr>
        <w:t>і затверджує керівник закладу освіти.</w:t>
      </w:r>
      <w:r w:rsidR="00FE71C8" w:rsidRPr="00FE71C8">
        <w:rPr>
          <w:bCs/>
          <w:sz w:val="28"/>
          <w:szCs w:val="28"/>
          <w:lang w:val="uk-UA"/>
        </w:rPr>
        <w:t xml:space="preserve"> </w:t>
      </w:r>
    </w:p>
    <w:p w:rsidR="001A176E" w:rsidRPr="00CB660D" w:rsidRDefault="008D3BC4" w:rsidP="00CB660D">
      <w:pPr>
        <w:overflowPunct w:val="0"/>
        <w:ind w:firstLine="567"/>
        <w:jc w:val="both"/>
        <w:rPr>
          <w:bCs/>
          <w:sz w:val="28"/>
          <w:szCs w:val="28"/>
          <w:lang w:val="uk-UA"/>
        </w:rPr>
      </w:pPr>
      <w:r>
        <w:rPr>
          <w:sz w:val="28"/>
          <w:szCs w:val="28"/>
          <w:lang w:val="uk-UA" w:eastAsia="uk-UA"/>
        </w:rPr>
        <w:t>Державна підсумкова атестація учнів 11</w:t>
      </w:r>
      <w:r w:rsidR="00FE71C8">
        <w:rPr>
          <w:sz w:val="28"/>
          <w:szCs w:val="28"/>
          <w:lang w:val="uk-UA" w:eastAsia="uk-UA"/>
        </w:rPr>
        <w:t>-х</w:t>
      </w:r>
      <w:r>
        <w:rPr>
          <w:sz w:val="28"/>
          <w:szCs w:val="28"/>
          <w:lang w:val="uk-UA" w:eastAsia="uk-UA"/>
        </w:rPr>
        <w:t xml:space="preserve"> класів проводиться у закладах освіти у випадках, визначених пунктами 6, 8, 10, 12, 13-16, 18 розділу ІІ Порядку проведення державної підсумкової </w:t>
      </w:r>
      <w:r w:rsidR="00FE71C8">
        <w:rPr>
          <w:sz w:val="28"/>
          <w:szCs w:val="28"/>
          <w:lang w:val="uk-UA" w:eastAsia="uk-UA"/>
        </w:rPr>
        <w:t>атестації.</w:t>
      </w:r>
      <w:r w:rsidR="00FE71C8">
        <w:rPr>
          <w:bCs/>
          <w:sz w:val="28"/>
          <w:szCs w:val="28"/>
          <w:lang w:val="uk-UA"/>
        </w:rPr>
        <w:t xml:space="preserve"> </w:t>
      </w:r>
      <w:r>
        <w:rPr>
          <w:bCs/>
          <w:sz w:val="28"/>
          <w:szCs w:val="28"/>
          <w:lang w:val="uk-UA"/>
        </w:rPr>
        <w:t>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w:t>
      </w:r>
      <w:r w:rsidR="00FE71C8">
        <w:rPr>
          <w:bCs/>
          <w:sz w:val="28"/>
          <w:szCs w:val="28"/>
          <w:lang w:val="uk-UA"/>
        </w:rPr>
        <w:t xml:space="preserve"> затверджених наказами МОН</w:t>
      </w:r>
      <w:r w:rsidR="00FE71C8" w:rsidRPr="00FE71C8">
        <w:rPr>
          <w:bCs/>
          <w:sz w:val="28"/>
          <w:szCs w:val="28"/>
          <w:lang w:val="uk-UA"/>
        </w:rPr>
        <w:t xml:space="preserve"> № 192 від 20.02.2015</w:t>
      </w:r>
      <w:r w:rsidR="00FE71C8" w:rsidRPr="00FE71C8">
        <w:t> </w:t>
      </w:r>
      <w:r w:rsidR="00FE71C8" w:rsidRPr="00FE71C8">
        <w:rPr>
          <w:sz w:val="28"/>
          <w:szCs w:val="28"/>
          <w:lang w:val="uk-UA"/>
        </w:rPr>
        <w:t>і</w:t>
      </w:r>
      <w:r w:rsidR="00FE71C8">
        <w:rPr>
          <w:rStyle w:val="a6"/>
          <w:color w:val="0D0D0D"/>
          <w:sz w:val="28"/>
          <w:szCs w:val="28"/>
          <w:lang w:val="uk-UA"/>
        </w:rPr>
        <w:t> </w:t>
      </w:r>
      <w:r w:rsidR="00FE71C8">
        <w:rPr>
          <w:bCs/>
          <w:sz w:val="28"/>
          <w:szCs w:val="28"/>
          <w:lang w:val="uk-UA"/>
        </w:rPr>
        <w:t>№ 94 від 08.02.2016.</w:t>
      </w:r>
    </w:p>
    <w:p w:rsidR="00844E64" w:rsidRPr="00FE71C8" w:rsidRDefault="00844E64" w:rsidP="00844E64">
      <w:pPr>
        <w:overflowPunct w:val="0"/>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644D61" w:rsidRDefault="00644D61" w:rsidP="002D2CB0">
      <w:pPr>
        <w:jc w:val="both"/>
        <w:rPr>
          <w:sz w:val="28"/>
          <w:szCs w:val="28"/>
          <w:lang w:val="uk-UA"/>
        </w:rPr>
      </w:pPr>
    </w:p>
    <w:p w:rsidR="00356A9C" w:rsidRDefault="00356A9C" w:rsidP="00356A9C">
      <w:pPr>
        <w:overflowPunct w:val="0"/>
        <w:jc w:val="center"/>
        <w:rPr>
          <w:b/>
          <w:sz w:val="28"/>
          <w:szCs w:val="28"/>
          <w:lang w:val="uk-UA" w:eastAsia="uk-UA"/>
        </w:rPr>
      </w:pPr>
      <w:r>
        <w:rPr>
          <w:b/>
          <w:sz w:val="28"/>
          <w:szCs w:val="28"/>
          <w:lang w:val="uk-UA" w:eastAsia="uk-UA"/>
        </w:rPr>
        <w:lastRenderedPageBreak/>
        <w:t>Орієнтовні вимоги до змісту атестаційних робіт для учнів 9 класу</w:t>
      </w:r>
    </w:p>
    <w:p w:rsidR="00644D61" w:rsidRDefault="00644D61" w:rsidP="00DA044C">
      <w:pPr>
        <w:ind w:firstLine="3402"/>
        <w:jc w:val="both"/>
        <w:rPr>
          <w:b/>
          <w:sz w:val="28"/>
          <w:szCs w:val="28"/>
          <w:lang w:val="uk-UA"/>
        </w:rPr>
      </w:pPr>
    </w:p>
    <w:p w:rsidR="00B761F0" w:rsidRPr="00B47134" w:rsidRDefault="00B761F0" w:rsidP="00DA044C">
      <w:pPr>
        <w:ind w:firstLine="3402"/>
        <w:jc w:val="both"/>
        <w:rPr>
          <w:sz w:val="28"/>
          <w:szCs w:val="28"/>
          <w:lang w:val="uk-UA"/>
        </w:rPr>
      </w:pPr>
      <w:r w:rsidRPr="00B47134">
        <w:rPr>
          <w:b/>
          <w:sz w:val="28"/>
          <w:szCs w:val="28"/>
          <w:lang w:val="uk-UA"/>
        </w:rPr>
        <w:t>Українська мова</w:t>
      </w:r>
    </w:p>
    <w:p w:rsidR="00B761F0" w:rsidRPr="00B47134" w:rsidRDefault="00B761F0" w:rsidP="00B761F0">
      <w:pPr>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761F0" w:rsidRPr="00B47134" w:rsidRDefault="00B761F0" w:rsidP="00B761F0">
      <w:pPr>
        <w:ind w:firstLine="567"/>
        <w:jc w:val="both"/>
        <w:rPr>
          <w:sz w:val="28"/>
          <w:szCs w:val="28"/>
          <w:lang w:val="uk-UA"/>
        </w:rPr>
      </w:pPr>
      <w:r w:rsidRPr="00B47134">
        <w:rPr>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B761F0" w:rsidRPr="00B47134" w:rsidRDefault="00B761F0" w:rsidP="00B761F0">
      <w:pPr>
        <w:ind w:firstLine="567"/>
        <w:jc w:val="both"/>
        <w:rPr>
          <w:sz w:val="28"/>
          <w:szCs w:val="28"/>
          <w:lang w:val="uk-UA"/>
        </w:rPr>
      </w:pPr>
      <w:r w:rsidRPr="00B47134">
        <w:rPr>
          <w:sz w:val="28"/>
          <w:szCs w:val="28"/>
          <w:lang w:val="uk-UA"/>
        </w:rPr>
        <w:t xml:space="preserve">За обсягом тексти диктантів повинні містити 160 -170 слів. </w:t>
      </w:r>
    </w:p>
    <w:p w:rsidR="00B761F0" w:rsidRPr="00B47134" w:rsidRDefault="00B761F0" w:rsidP="00B761F0">
      <w:pPr>
        <w:ind w:firstLine="567"/>
        <w:jc w:val="both"/>
        <w:rPr>
          <w:sz w:val="28"/>
          <w:szCs w:val="28"/>
          <w:lang w:val="uk-UA"/>
        </w:rPr>
      </w:pPr>
      <w:r w:rsidRPr="00B47134">
        <w:rPr>
          <w:sz w:val="28"/>
          <w:szCs w:val="28"/>
          <w:lang w:val="uk-UA"/>
        </w:rPr>
        <w:t>Визначаючи кількість слів, ураховують як самостійні, так і службові частини мови.</w:t>
      </w:r>
    </w:p>
    <w:p w:rsidR="00B761F0" w:rsidRPr="00B47134" w:rsidRDefault="00B761F0" w:rsidP="00B761F0">
      <w:pPr>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761F0" w:rsidRPr="00B47134" w:rsidRDefault="00B761F0" w:rsidP="00B761F0">
      <w:pPr>
        <w:ind w:firstLine="567"/>
        <w:jc w:val="both"/>
        <w:rPr>
          <w:sz w:val="28"/>
          <w:szCs w:val="28"/>
          <w:lang w:val="uk-UA"/>
        </w:rPr>
      </w:pPr>
      <w:r w:rsidRPr="00B47134">
        <w:rPr>
          <w:sz w:val="28"/>
          <w:szCs w:val="28"/>
          <w:lang w:val="uk-UA"/>
        </w:rPr>
        <w:t xml:space="preserve">Вид роботи й назву тексту необхідно записати на дошці.  </w:t>
      </w:r>
    </w:p>
    <w:p w:rsidR="00B761F0" w:rsidRPr="00B47134" w:rsidRDefault="00B761F0" w:rsidP="00B761F0">
      <w:pPr>
        <w:ind w:firstLine="567"/>
        <w:jc w:val="center"/>
        <w:rPr>
          <w:sz w:val="28"/>
          <w:szCs w:val="28"/>
          <w:lang w:val="uk-UA"/>
        </w:rPr>
      </w:pPr>
    </w:p>
    <w:p w:rsidR="00B761F0" w:rsidRPr="007121CD" w:rsidRDefault="00B761F0" w:rsidP="00B761F0">
      <w:pPr>
        <w:ind w:firstLine="567"/>
        <w:jc w:val="center"/>
        <w:rPr>
          <w:i/>
          <w:sz w:val="28"/>
          <w:szCs w:val="28"/>
          <w:lang w:val="uk-UA"/>
        </w:rPr>
      </w:pPr>
      <w:r w:rsidRPr="007121CD">
        <w:rPr>
          <w:i/>
          <w:sz w:val="28"/>
          <w:szCs w:val="28"/>
          <w:lang w:val="uk-UA"/>
        </w:rPr>
        <w:t>Оформлення роботи</w:t>
      </w:r>
    </w:p>
    <w:p w:rsidR="00B761F0" w:rsidRPr="00B47134" w:rsidRDefault="00B761F0"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У верхній лівій частині титульної сторінки подвійного арку</w:t>
      </w:r>
      <w:r w:rsidR="00356A9C">
        <w:rPr>
          <w:sz w:val="28"/>
          <w:szCs w:val="28"/>
          <w:lang w:val="uk-UA"/>
        </w:rPr>
        <w:t xml:space="preserve">ша ставиться штамп </w:t>
      </w:r>
      <w:r w:rsidRPr="00B47134">
        <w:rPr>
          <w:sz w:val="28"/>
          <w:szCs w:val="28"/>
          <w:lang w:val="uk-UA"/>
        </w:rPr>
        <w:t>закладу загальної середньої освіти, на ньому зазначається дата, наприклад: 01.06.2019</w:t>
      </w:r>
      <w:r w:rsidR="00C34079" w:rsidRPr="00B47134">
        <w:rPr>
          <w:sz w:val="28"/>
          <w:szCs w:val="28"/>
          <w:lang w:val="uk-UA"/>
        </w:rPr>
        <w:t xml:space="preserve"> </w:t>
      </w:r>
      <w:r w:rsidRPr="00B47134">
        <w:rPr>
          <w:sz w:val="28"/>
          <w:szCs w:val="28"/>
          <w:lang w:val="uk-UA"/>
        </w:rPr>
        <w:t>р. Підпис роботи починається на сьомому рядку титульної сторінки:</w:t>
      </w:r>
    </w:p>
    <w:p w:rsidR="00B761F0" w:rsidRPr="00B47134" w:rsidRDefault="00B761F0" w:rsidP="00B761F0">
      <w:pPr>
        <w:ind w:firstLine="567"/>
        <w:jc w:val="center"/>
        <w:rPr>
          <w:sz w:val="28"/>
          <w:szCs w:val="28"/>
          <w:lang w:val="uk-UA"/>
        </w:rPr>
      </w:pPr>
      <w:r w:rsidRPr="00B47134">
        <w:rPr>
          <w:sz w:val="28"/>
          <w:szCs w:val="28"/>
          <w:lang w:val="uk-UA"/>
        </w:rPr>
        <w:t>Робота</w:t>
      </w:r>
    </w:p>
    <w:p w:rsidR="00B761F0" w:rsidRPr="00B47134" w:rsidRDefault="00B761F0" w:rsidP="00B761F0">
      <w:pPr>
        <w:ind w:firstLine="567"/>
        <w:jc w:val="center"/>
        <w:rPr>
          <w:sz w:val="28"/>
          <w:szCs w:val="28"/>
          <w:lang w:val="uk-UA"/>
        </w:rPr>
      </w:pPr>
      <w:r w:rsidRPr="00B47134">
        <w:rPr>
          <w:sz w:val="28"/>
          <w:szCs w:val="28"/>
          <w:lang w:val="uk-UA"/>
        </w:rPr>
        <w:t>на державну підсумкову атестацію</w:t>
      </w:r>
    </w:p>
    <w:p w:rsidR="00B761F0" w:rsidRPr="00B47134" w:rsidRDefault="00B761F0" w:rsidP="00B761F0">
      <w:pPr>
        <w:ind w:firstLine="567"/>
        <w:jc w:val="center"/>
        <w:rPr>
          <w:sz w:val="28"/>
          <w:szCs w:val="28"/>
          <w:lang w:val="uk-UA"/>
        </w:rPr>
      </w:pPr>
      <w:r w:rsidRPr="00B47134">
        <w:rPr>
          <w:sz w:val="28"/>
          <w:szCs w:val="28"/>
          <w:lang w:val="uk-UA"/>
        </w:rPr>
        <w:t xml:space="preserve">з української мови за курс базової середньої освіти </w:t>
      </w:r>
    </w:p>
    <w:p w:rsidR="00B761F0" w:rsidRPr="00B47134" w:rsidRDefault="00B761F0" w:rsidP="00B761F0">
      <w:pPr>
        <w:ind w:firstLine="567"/>
        <w:jc w:val="center"/>
        <w:rPr>
          <w:sz w:val="28"/>
          <w:szCs w:val="28"/>
          <w:lang w:val="uk-UA"/>
        </w:rPr>
      </w:pPr>
      <w:r w:rsidRPr="00B47134">
        <w:rPr>
          <w:sz w:val="28"/>
          <w:szCs w:val="28"/>
          <w:lang w:val="uk-UA"/>
        </w:rPr>
        <w:t>учня (учениці) 9 класу</w:t>
      </w:r>
    </w:p>
    <w:p w:rsidR="00B761F0" w:rsidRPr="00B47134" w:rsidRDefault="00B761F0" w:rsidP="00B761F0">
      <w:pPr>
        <w:ind w:firstLine="567"/>
        <w:jc w:val="center"/>
        <w:rPr>
          <w:sz w:val="28"/>
          <w:szCs w:val="28"/>
          <w:lang w:val="uk-UA"/>
        </w:rPr>
      </w:pPr>
      <w:r w:rsidRPr="00B47134">
        <w:rPr>
          <w:sz w:val="28"/>
          <w:szCs w:val="28"/>
          <w:lang w:val="uk-UA"/>
        </w:rPr>
        <w:t>( прізвище, ім’я, по батькові у формі родового відмінка)</w:t>
      </w:r>
    </w:p>
    <w:p w:rsidR="000F055A" w:rsidRPr="00B47134" w:rsidRDefault="000F055A"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На другій сторінці на перших двох рядках записують вид роботи та назву тексту, наприклад:</w:t>
      </w:r>
    </w:p>
    <w:p w:rsidR="00B761F0" w:rsidRPr="00B47134" w:rsidRDefault="00B761F0" w:rsidP="00B761F0">
      <w:pPr>
        <w:ind w:firstLine="567"/>
        <w:jc w:val="center"/>
        <w:rPr>
          <w:sz w:val="28"/>
          <w:szCs w:val="28"/>
          <w:lang w:val="uk-UA"/>
        </w:rPr>
      </w:pPr>
      <w:r w:rsidRPr="00B47134">
        <w:rPr>
          <w:sz w:val="28"/>
          <w:szCs w:val="28"/>
          <w:lang w:val="uk-UA"/>
        </w:rPr>
        <w:t>Диктант</w:t>
      </w:r>
    </w:p>
    <w:p w:rsidR="00B761F0" w:rsidRDefault="00B761F0" w:rsidP="00B761F0">
      <w:pPr>
        <w:ind w:firstLine="567"/>
        <w:jc w:val="center"/>
        <w:rPr>
          <w:sz w:val="28"/>
          <w:szCs w:val="28"/>
          <w:lang w:val="uk-UA"/>
        </w:rPr>
      </w:pPr>
      <w:r w:rsidRPr="00B47134">
        <w:rPr>
          <w:sz w:val="28"/>
          <w:szCs w:val="28"/>
          <w:lang w:val="uk-UA"/>
        </w:rPr>
        <w:t>Символи України</w:t>
      </w:r>
    </w:p>
    <w:p w:rsidR="007121CD" w:rsidRPr="00B47134" w:rsidRDefault="007121CD"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B761F0" w:rsidRPr="00B47134" w:rsidRDefault="00B761F0" w:rsidP="00B761F0">
      <w:pPr>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761F0" w:rsidRPr="00B47134" w:rsidRDefault="00B761F0" w:rsidP="00B761F0">
      <w:pPr>
        <w:ind w:firstLine="567"/>
        <w:jc w:val="both"/>
        <w:rPr>
          <w:sz w:val="28"/>
          <w:szCs w:val="28"/>
          <w:lang w:val="uk-UA"/>
        </w:rPr>
      </w:pPr>
      <w:r w:rsidRPr="00B47134">
        <w:rPr>
          <w:sz w:val="28"/>
          <w:szCs w:val="28"/>
          <w:lang w:val="uk-UA"/>
        </w:rPr>
        <w:t xml:space="preserve">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w:t>
      </w:r>
      <w:proofErr w:type="spellStart"/>
      <w:r w:rsidRPr="00B47134">
        <w:rPr>
          <w:sz w:val="28"/>
          <w:szCs w:val="28"/>
          <w:lang w:val="uk-UA"/>
        </w:rPr>
        <w:t>запишуть</w:t>
      </w:r>
      <w:proofErr w:type="spellEnd"/>
      <w:r w:rsidRPr="00B47134">
        <w:rPr>
          <w:sz w:val="28"/>
          <w:szCs w:val="28"/>
          <w:lang w:val="uk-UA"/>
        </w:rPr>
        <w:t xml:space="preserve"> речення, учитель читає його повністю з метою перевірки. Таким чином диктується кожне речення тексту.</w:t>
      </w:r>
    </w:p>
    <w:p w:rsidR="00B761F0" w:rsidRPr="00B47134" w:rsidRDefault="00B761F0" w:rsidP="00B761F0">
      <w:pPr>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761F0" w:rsidRPr="00B47134" w:rsidRDefault="00B761F0" w:rsidP="00B761F0">
      <w:pPr>
        <w:ind w:firstLine="567"/>
        <w:jc w:val="both"/>
        <w:rPr>
          <w:sz w:val="28"/>
          <w:szCs w:val="28"/>
          <w:lang w:val="uk-UA"/>
        </w:rPr>
      </w:pPr>
      <w:r w:rsidRPr="00B47134">
        <w:rPr>
          <w:sz w:val="28"/>
          <w:szCs w:val="28"/>
          <w:lang w:val="uk-UA"/>
        </w:rPr>
        <w:lastRenderedPageBreak/>
        <w:t>Текст потрібно диктувати виразно, відповідно до норм літературної вимови в такому темпі, щоб учні встигли вільно його записати.</w:t>
      </w:r>
    </w:p>
    <w:p w:rsidR="00B761F0" w:rsidRPr="00B47134" w:rsidRDefault="00B761F0" w:rsidP="00B761F0">
      <w:pPr>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B761F0" w:rsidRPr="00B47134" w:rsidRDefault="00B761F0" w:rsidP="00B761F0">
      <w:pPr>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761F0" w:rsidRPr="00B47134" w:rsidRDefault="00B761F0" w:rsidP="00B761F0">
      <w:pPr>
        <w:ind w:firstLine="567"/>
        <w:jc w:val="both"/>
        <w:rPr>
          <w:sz w:val="28"/>
          <w:szCs w:val="28"/>
          <w:lang w:val="uk-UA"/>
        </w:rPr>
      </w:pPr>
      <w:r w:rsidRPr="00B47134">
        <w:rPr>
          <w:sz w:val="28"/>
          <w:szCs w:val="28"/>
          <w:lang w:val="uk-UA"/>
        </w:rPr>
        <w:t xml:space="preserve">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w:t>
      </w:r>
      <w:proofErr w:type="spellStart"/>
      <w:r w:rsidRPr="00B47134">
        <w:rPr>
          <w:sz w:val="28"/>
          <w:szCs w:val="28"/>
          <w:lang w:val="uk-UA"/>
        </w:rPr>
        <w:t>знака</w:t>
      </w:r>
      <w:proofErr w:type="spellEnd"/>
      <w:r w:rsidRPr="00B47134">
        <w:rPr>
          <w:sz w:val="28"/>
          <w:szCs w:val="28"/>
          <w:lang w:val="uk-UA"/>
        </w:rPr>
        <w:t xml:space="preserve"> іншим; заміна українських букв російськими, випадки, коли замість одного </w:t>
      </w:r>
      <w:proofErr w:type="spellStart"/>
      <w:r w:rsidRPr="00B47134">
        <w:rPr>
          <w:sz w:val="28"/>
          <w:szCs w:val="28"/>
          <w:lang w:val="uk-UA"/>
        </w:rPr>
        <w:t>знака</w:t>
      </w:r>
      <w:proofErr w:type="spellEnd"/>
      <w:r w:rsidRPr="00B47134">
        <w:rPr>
          <w:sz w:val="28"/>
          <w:szCs w:val="28"/>
          <w:lang w:val="uk-UA"/>
        </w:rPr>
        <w:t xml:space="preserve">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761F0" w:rsidRPr="00B47134" w:rsidRDefault="00B761F0" w:rsidP="00B761F0">
      <w:pPr>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B761F0" w:rsidRPr="007121CD" w:rsidRDefault="00B761F0" w:rsidP="00B761F0">
      <w:pPr>
        <w:jc w:val="center"/>
        <w:rPr>
          <w:i/>
          <w:sz w:val="28"/>
          <w:szCs w:val="28"/>
          <w:lang w:val="uk-UA"/>
        </w:rPr>
      </w:pPr>
      <w:r w:rsidRPr="007121CD">
        <w:rPr>
          <w:i/>
          <w:sz w:val="28"/>
          <w:szCs w:val="28"/>
          <w:lang w:val="uk-UA"/>
        </w:rPr>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453"/>
        <w:gridCol w:w="2087"/>
        <w:gridCol w:w="2878"/>
      </w:tblGrid>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Бали</w:t>
            </w:r>
          </w:p>
        </w:tc>
        <w:tc>
          <w:tcPr>
            <w:tcW w:w="2453"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c>
          <w:tcPr>
            <w:tcW w:w="2087" w:type="dxa"/>
          </w:tcPr>
          <w:p w:rsidR="00B761F0" w:rsidRPr="00B47134" w:rsidRDefault="00B761F0" w:rsidP="0063209B">
            <w:pPr>
              <w:jc w:val="center"/>
              <w:rPr>
                <w:sz w:val="28"/>
                <w:szCs w:val="28"/>
                <w:lang w:val="uk-UA"/>
              </w:rPr>
            </w:pPr>
            <w:r w:rsidRPr="00B47134">
              <w:rPr>
                <w:sz w:val="28"/>
                <w:szCs w:val="28"/>
                <w:lang w:val="uk-UA"/>
              </w:rPr>
              <w:t>Бали</w:t>
            </w:r>
          </w:p>
        </w:tc>
        <w:tc>
          <w:tcPr>
            <w:tcW w:w="2878"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1</w:t>
            </w:r>
          </w:p>
        </w:tc>
        <w:tc>
          <w:tcPr>
            <w:tcW w:w="2453" w:type="dxa"/>
          </w:tcPr>
          <w:p w:rsidR="00B761F0" w:rsidRPr="00B47134" w:rsidRDefault="00B761F0" w:rsidP="0063209B">
            <w:pPr>
              <w:jc w:val="center"/>
              <w:rPr>
                <w:sz w:val="28"/>
                <w:szCs w:val="28"/>
                <w:lang w:val="uk-UA"/>
              </w:rPr>
            </w:pPr>
            <w:r w:rsidRPr="00B47134">
              <w:rPr>
                <w:sz w:val="28"/>
                <w:szCs w:val="28"/>
                <w:lang w:val="uk-UA"/>
              </w:rPr>
              <w:t>15-16 і більше</w:t>
            </w:r>
          </w:p>
        </w:tc>
        <w:tc>
          <w:tcPr>
            <w:tcW w:w="2087" w:type="dxa"/>
          </w:tcPr>
          <w:p w:rsidR="00B761F0" w:rsidRPr="00B47134" w:rsidRDefault="00B761F0" w:rsidP="0063209B">
            <w:pPr>
              <w:jc w:val="center"/>
              <w:rPr>
                <w:sz w:val="28"/>
                <w:szCs w:val="28"/>
                <w:lang w:val="uk-UA"/>
              </w:rPr>
            </w:pPr>
            <w:r w:rsidRPr="00B47134">
              <w:rPr>
                <w:sz w:val="28"/>
                <w:szCs w:val="28"/>
                <w:lang w:val="uk-UA"/>
              </w:rPr>
              <w:t>7</w:t>
            </w:r>
          </w:p>
        </w:tc>
        <w:tc>
          <w:tcPr>
            <w:tcW w:w="2878" w:type="dxa"/>
          </w:tcPr>
          <w:p w:rsidR="00B761F0" w:rsidRPr="00B47134" w:rsidRDefault="00B761F0" w:rsidP="0063209B">
            <w:pPr>
              <w:jc w:val="center"/>
              <w:rPr>
                <w:sz w:val="28"/>
                <w:szCs w:val="28"/>
                <w:lang w:val="uk-UA"/>
              </w:rPr>
            </w:pPr>
            <w:r w:rsidRPr="00B47134">
              <w:rPr>
                <w:sz w:val="28"/>
                <w:szCs w:val="28"/>
                <w:lang w:val="uk-UA"/>
              </w:rPr>
              <w:t>4</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2</w:t>
            </w:r>
          </w:p>
        </w:tc>
        <w:tc>
          <w:tcPr>
            <w:tcW w:w="2453" w:type="dxa"/>
          </w:tcPr>
          <w:p w:rsidR="00B761F0" w:rsidRPr="00B47134" w:rsidRDefault="00B761F0" w:rsidP="0063209B">
            <w:pPr>
              <w:jc w:val="center"/>
              <w:rPr>
                <w:sz w:val="28"/>
                <w:szCs w:val="28"/>
                <w:lang w:val="uk-UA"/>
              </w:rPr>
            </w:pPr>
            <w:r w:rsidRPr="00B47134">
              <w:rPr>
                <w:sz w:val="28"/>
                <w:szCs w:val="28"/>
                <w:lang w:val="uk-UA"/>
              </w:rPr>
              <w:t>13-14</w:t>
            </w:r>
          </w:p>
        </w:tc>
        <w:tc>
          <w:tcPr>
            <w:tcW w:w="2087" w:type="dxa"/>
          </w:tcPr>
          <w:p w:rsidR="00B761F0" w:rsidRPr="00B47134" w:rsidRDefault="00B761F0" w:rsidP="0063209B">
            <w:pPr>
              <w:jc w:val="center"/>
              <w:rPr>
                <w:sz w:val="28"/>
                <w:szCs w:val="28"/>
                <w:lang w:val="uk-UA"/>
              </w:rPr>
            </w:pPr>
            <w:r w:rsidRPr="00B47134">
              <w:rPr>
                <w:sz w:val="28"/>
                <w:szCs w:val="28"/>
                <w:lang w:val="uk-UA"/>
              </w:rPr>
              <w:t>8</w:t>
            </w:r>
          </w:p>
        </w:tc>
        <w:tc>
          <w:tcPr>
            <w:tcW w:w="2878" w:type="dxa"/>
          </w:tcPr>
          <w:p w:rsidR="00B761F0" w:rsidRPr="00B47134" w:rsidRDefault="00B761F0" w:rsidP="0063209B">
            <w:pPr>
              <w:jc w:val="center"/>
              <w:rPr>
                <w:sz w:val="28"/>
                <w:szCs w:val="28"/>
                <w:lang w:val="uk-UA"/>
              </w:rPr>
            </w:pPr>
            <w:r w:rsidRPr="00B47134">
              <w:rPr>
                <w:sz w:val="28"/>
                <w:szCs w:val="28"/>
                <w:lang w:val="uk-UA"/>
              </w:rPr>
              <w:t>3</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3</w:t>
            </w:r>
          </w:p>
        </w:tc>
        <w:tc>
          <w:tcPr>
            <w:tcW w:w="2453" w:type="dxa"/>
          </w:tcPr>
          <w:p w:rsidR="00B761F0" w:rsidRPr="00B47134" w:rsidRDefault="00B761F0" w:rsidP="0063209B">
            <w:pPr>
              <w:jc w:val="center"/>
              <w:rPr>
                <w:sz w:val="28"/>
                <w:szCs w:val="28"/>
                <w:lang w:val="uk-UA"/>
              </w:rPr>
            </w:pPr>
            <w:r w:rsidRPr="00B47134">
              <w:rPr>
                <w:sz w:val="28"/>
                <w:szCs w:val="28"/>
                <w:lang w:val="uk-UA"/>
              </w:rPr>
              <w:t>11-12</w:t>
            </w:r>
          </w:p>
        </w:tc>
        <w:tc>
          <w:tcPr>
            <w:tcW w:w="2087" w:type="dxa"/>
          </w:tcPr>
          <w:p w:rsidR="00B761F0" w:rsidRPr="00B47134" w:rsidRDefault="00B761F0" w:rsidP="0063209B">
            <w:pPr>
              <w:jc w:val="center"/>
              <w:rPr>
                <w:sz w:val="28"/>
                <w:szCs w:val="28"/>
                <w:lang w:val="uk-UA"/>
              </w:rPr>
            </w:pPr>
            <w:r w:rsidRPr="00B47134">
              <w:rPr>
                <w:sz w:val="28"/>
                <w:szCs w:val="28"/>
                <w:lang w:val="uk-UA"/>
              </w:rPr>
              <w:t>9</w:t>
            </w:r>
          </w:p>
        </w:tc>
        <w:tc>
          <w:tcPr>
            <w:tcW w:w="2878" w:type="dxa"/>
          </w:tcPr>
          <w:p w:rsidR="00B761F0" w:rsidRPr="00B47134" w:rsidRDefault="00B761F0" w:rsidP="0063209B">
            <w:pPr>
              <w:jc w:val="center"/>
              <w:rPr>
                <w:sz w:val="28"/>
                <w:szCs w:val="28"/>
                <w:lang w:val="uk-UA"/>
              </w:rPr>
            </w:pPr>
            <w:r w:rsidRPr="00B47134">
              <w:rPr>
                <w:sz w:val="28"/>
                <w:szCs w:val="28"/>
                <w:lang w:val="uk-UA"/>
              </w:rPr>
              <w:t>1+1(негруба)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4</w:t>
            </w:r>
          </w:p>
        </w:tc>
        <w:tc>
          <w:tcPr>
            <w:tcW w:w="2453" w:type="dxa"/>
          </w:tcPr>
          <w:p w:rsidR="00B761F0" w:rsidRPr="00B47134" w:rsidRDefault="00B761F0" w:rsidP="0063209B">
            <w:pPr>
              <w:jc w:val="center"/>
              <w:rPr>
                <w:sz w:val="28"/>
                <w:szCs w:val="28"/>
                <w:lang w:val="uk-UA"/>
              </w:rPr>
            </w:pPr>
            <w:r w:rsidRPr="00B47134">
              <w:rPr>
                <w:sz w:val="28"/>
                <w:szCs w:val="28"/>
                <w:lang w:val="uk-UA"/>
              </w:rPr>
              <w:t>9-10</w:t>
            </w:r>
          </w:p>
        </w:tc>
        <w:tc>
          <w:tcPr>
            <w:tcW w:w="2087" w:type="dxa"/>
          </w:tcPr>
          <w:p w:rsidR="00B761F0" w:rsidRPr="00B47134" w:rsidRDefault="00B761F0" w:rsidP="0063209B">
            <w:pPr>
              <w:jc w:val="center"/>
              <w:rPr>
                <w:sz w:val="28"/>
                <w:szCs w:val="28"/>
                <w:lang w:val="uk-UA"/>
              </w:rPr>
            </w:pPr>
            <w:r w:rsidRPr="00B47134">
              <w:rPr>
                <w:sz w:val="28"/>
                <w:szCs w:val="28"/>
                <w:lang w:val="uk-UA"/>
              </w:rPr>
              <w:t>10</w:t>
            </w:r>
          </w:p>
        </w:tc>
        <w:tc>
          <w:tcPr>
            <w:tcW w:w="2878" w:type="dxa"/>
          </w:tcPr>
          <w:p w:rsidR="00B761F0" w:rsidRPr="00B47134" w:rsidRDefault="00B761F0" w:rsidP="0063209B">
            <w:pPr>
              <w:jc w:val="center"/>
              <w:rPr>
                <w:sz w:val="28"/>
                <w:szCs w:val="28"/>
                <w:lang w:val="uk-UA"/>
              </w:rPr>
            </w:pPr>
            <w:r w:rsidRPr="00B47134">
              <w:rPr>
                <w:sz w:val="28"/>
                <w:szCs w:val="28"/>
                <w:lang w:val="uk-UA"/>
              </w:rPr>
              <w:t>1</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5</w:t>
            </w:r>
          </w:p>
        </w:tc>
        <w:tc>
          <w:tcPr>
            <w:tcW w:w="2453" w:type="dxa"/>
          </w:tcPr>
          <w:p w:rsidR="00B761F0" w:rsidRPr="00B47134" w:rsidRDefault="00B761F0" w:rsidP="0063209B">
            <w:pPr>
              <w:jc w:val="center"/>
              <w:rPr>
                <w:sz w:val="28"/>
                <w:szCs w:val="28"/>
                <w:lang w:val="uk-UA"/>
              </w:rPr>
            </w:pPr>
            <w:r w:rsidRPr="00B47134">
              <w:rPr>
                <w:sz w:val="28"/>
                <w:szCs w:val="28"/>
                <w:lang w:val="uk-UA"/>
              </w:rPr>
              <w:t>7-8</w:t>
            </w:r>
          </w:p>
        </w:tc>
        <w:tc>
          <w:tcPr>
            <w:tcW w:w="2087" w:type="dxa"/>
          </w:tcPr>
          <w:p w:rsidR="00B761F0" w:rsidRPr="00B47134" w:rsidRDefault="00B761F0" w:rsidP="0063209B">
            <w:pPr>
              <w:jc w:val="center"/>
              <w:rPr>
                <w:sz w:val="28"/>
                <w:szCs w:val="28"/>
                <w:lang w:val="uk-UA"/>
              </w:rPr>
            </w:pPr>
            <w:r w:rsidRPr="00B47134">
              <w:rPr>
                <w:sz w:val="28"/>
                <w:szCs w:val="28"/>
                <w:lang w:val="uk-UA"/>
              </w:rPr>
              <w:t>11</w:t>
            </w:r>
          </w:p>
        </w:tc>
        <w:tc>
          <w:tcPr>
            <w:tcW w:w="2878" w:type="dxa"/>
          </w:tcPr>
          <w:p w:rsidR="00B761F0" w:rsidRPr="00B47134" w:rsidRDefault="00B761F0" w:rsidP="0063209B">
            <w:pPr>
              <w:jc w:val="center"/>
              <w:rPr>
                <w:sz w:val="28"/>
                <w:szCs w:val="28"/>
                <w:lang w:val="uk-UA"/>
              </w:rPr>
            </w:pPr>
            <w:r w:rsidRPr="00B47134">
              <w:rPr>
                <w:sz w:val="28"/>
                <w:szCs w:val="28"/>
                <w:lang w:val="uk-UA"/>
              </w:rPr>
              <w:t>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6</w:t>
            </w:r>
          </w:p>
        </w:tc>
        <w:tc>
          <w:tcPr>
            <w:tcW w:w="2453" w:type="dxa"/>
          </w:tcPr>
          <w:p w:rsidR="00B761F0" w:rsidRPr="00B47134" w:rsidRDefault="00B761F0" w:rsidP="0063209B">
            <w:pPr>
              <w:jc w:val="center"/>
              <w:rPr>
                <w:sz w:val="28"/>
                <w:szCs w:val="28"/>
                <w:lang w:val="uk-UA"/>
              </w:rPr>
            </w:pPr>
            <w:r w:rsidRPr="00B47134">
              <w:rPr>
                <w:sz w:val="28"/>
                <w:szCs w:val="28"/>
                <w:lang w:val="uk-UA"/>
              </w:rPr>
              <w:t>5-6</w:t>
            </w:r>
          </w:p>
        </w:tc>
        <w:tc>
          <w:tcPr>
            <w:tcW w:w="2087" w:type="dxa"/>
          </w:tcPr>
          <w:p w:rsidR="00B761F0" w:rsidRPr="00B47134" w:rsidRDefault="00B761F0" w:rsidP="0063209B">
            <w:pPr>
              <w:jc w:val="center"/>
              <w:rPr>
                <w:sz w:val="28"/>
                <w:szCs w:val="28"/>
                <w:lang w:val="uk-UA"/>
              </w:rPr>
            </w:pPr>
            <w:r w:rsidRPr="00B47134">
              <w:rPr>
                <w:sz w:val="28"/>
                <w:szCs w:val="28"/>
                <w:lang w:val="uk-UA"/>
              </w:rPr>
              <w:t>12</w:t>
            </w:r>
          </w:p>
        </w:tc>
        <w:tc>
          <w:tcPr>
            <w:tcW w:w="2878" w:type="dxa"/>
          </w:tcPr>
          <w:p w:rsidR="00B761F0" w:rsidRPr="00B47134" w:rsidRDefault="00B761F0" w:rsidP="0063209B">
            <w:pPr>
              <w:jc w:val="center"/>
              <w:rPr>
                <w:sz w:val="28"/>
                <w:szCs w:val="28"/>
                <w:lang w:val="uk-UA"/>
              </w:rPr>
            </w:pPr>
            <w:r w:rsidRPr="00B47134">
              <w:rPr>
                <w:sz w:val="28"/>
                <w:szCs w:val="28"/>
                <w:lang w:val="uk-UA"/>
              </w:rPr>
              <w:t>-</w:t>
            </w:r>
          </w:p>
        </w:tc>
      </w:tr>
    </w:tbl>
    <w:p w:rsidR="00B761F0" w:rsidRPr="00B47134" w:rsidRDefault="00B761F0" w:rsidP="00B761F0">
      <w:pPr>
        <w:ind w:firstLine="567"/>
        <w:jc w:val="center"/>
        <w:rPr>
          <w:b/>
          <w:sz w:val="28"/>
          <w:szCs w:val="28"/>
          <w:lang w:val="uk-UA"/>
        </w:rPr>
      </w:pPr>
      <w:r w:rsidRPr="00B47134">
        <w:rPr>
          <w:b/>
          <w:sz w:val="28"/>
          <w:szCs w:val="28"/>
          <w:lang w:val="uk-UA"/>
        </w:rPr>
        <w:t xml:space="preserve">Українська література </w:t>
      </w:r>
    </w:p>
    <w:p w:rsidR="00B761F0" w:rsidRPr="00B47134" w:rsidRDefault="00B761F0" w:rsidP="00722FBD">
      <w:pPr>
        <w:ind w:firstLine="567"/>
        <w:jc w:val="both"/>
        <w:rPr>
          <w:spacing w:val="10"/>
          <w:sz w:val="28"/>
          <w:szCs w:val="28"/>
          <w:lang w:val="uk-UA" w:eastAsia="uk-UA"/>
        </w:rPr>
      </w:pPr>
      <w:r w:rsidRPr="00B47134">
        <w:rPr>
          <w:spacing w:val="10"/>
          <w:sz w:val="28"/>
          <w:szCs w:val="28"/>
          <w:lang w:val="uk-UA" w:eastAsia="uk-UA"/>
        </w:rPr>
        <w:t xml:space="preserve">Державна підсумкова атестація з </w:t>
      </w:r>
      <w:r w:rsidRPr="00B47134">
        <w:rPr>
          <w:bCs/>
          <w:spacing w:val="10"/>
          <w:sz w:val="28"/>
          <w:szCs w:val="28"/>
          <w:lang w:val="uk-UA" w:eastAsia="uk-UA"/>
        </w:rPr>
        <w:t>української літератури</w:t>
      </w:r>
      <w:r w:rsidRPr="00B47134">
        <w:rPr>
          <w:spacing w:val="10"/>
          <w:sz w:val="28"/>
          <w:szCs w:val="28"/>
          <w:lang w:val="uk-UA" w:eastAsia="uk-UA"/>
        </w:rPr>
        <w:t xml:space="preserve"> в  9 класі проводиться у формі тестування.</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761F0" w:rsidRPr="00B47134" w:rsidRDefault="00B761F0" w:rsidP="00722FBD">
      <w:pPr>
        <w:ind w:firstLine="720"/>
        <w:jc w:val="both"/>
        <w:rPr>
          <w:spacing w:val="10"/>
          <w:sz w:val="28"/>
          <w:szCs w:val="28"/>
          <w:lang w:val="uk-UA" w:eastAsia="uk-UA"/>
        </w:rPr>
      </w:pPr>
      <w:r w:rsidRPr="00B47134">
        <w:rPr>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Кожен тест рекомендується складати з 25 завдань різної форми.</w:t>
      </w:r>
    </w:p>
    <w:p w:rsidR="00B761F0" w:rsidRPr="00C934D6" w:rsidRDefault="00B761F0" w:rsidP="00722FBD">
      <w:pPr>
        <w:ind w:firstLine="720"/>
        <w:jc w:val="both"/>
        <w:rPr>
          <w:spacing w:val="10"/>
          <w:sz w:val="28"/>
          <w:szCs w:val="28"/>
          <w:lang w:val="uk-UA" w:eastAsia="uk-UA"/>
        </w:rPr>
      </w:pPr>
      <w:r w:rsidRPr="00B47134">
        <w:rPr>
          <w:spacing w:val="10"/>
          <w:sz w:val="28"/>
          <w:szCs w:val="28"/>
          <w:lang w:val="uk-UA" w:eastAsia="uk-UA"/>
        </w:rPr>
        <w:t>Завдання 1-16  з вибором</w:t>
      </w:r>
      <w:r w:rsidRPr="00C934D6">
        <w:rPr>
          <w:spacing w:val="10"/>
          <w:sz w:val="28"/>
          <w:szCs w:val="28"/>
          <w:lang w:val="uk-UA" w:eastAsia="uk-UA"/>
        </w:rPr>
        <w:t xml:space="preserve"> однієї правильної відповіді містить чотири  або п’ять  варіантів відповідей, з яких одна правильна.</w:t>
      </w:r>
    </w:p>
    <w:p w:rsidR="00B761F0" w:rsidRPr="00C934D6" w:rsidRDefault="00B761F0" w:rsidP="00B761F0">
      <w:pPr>
        <w:ind w:firstLine="709"/>
        <w:jc w:val="both"/>
        <w:rPr>
          <w:sz w:val="28"/>
          <w:szCs w:val="28"/>
          <w:lang w:val="uk-UA"/>
        </w:rPr>
      </w:pPr>
      <w:r w:rsidRPr="00C934D6">
        <w:rPr>
          <w:sz w:val="28"/>
          <w:szCs w:val="28"/>
          <w:lang w:val="uk-UA"/>
        </w:rPr>
        <w:t xml:space="preserve">У завданнях </w:t>
      </w:r>
      <w:r w:rsidRPr="00C934D6">
        <w:rPr>
          <w:bCs/>
          <w:sz w:val="28"/>
          <w:szCs w:val="28"/>
          <w:lang w:val="uk-UA"/>
        </w:rPr>
        <w:t>17–20</w:t>
      </w:r>
      <w:r w:rsidRPr="00C934D6">
        <w:rPr>
          <w:b/>
          <w:bCs/>
          <w:sz w:val="28"/>
          <w:szCs w:val="28"/>
          <w:lang w:val="uk-UA"/>
        </w:rPr>
        <w:t xml:space="preserve"> </w:t>
      </w:r>
      <w:r w:rsidRPr="00C934D6">
        <w:rPr>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761F0" w:rsidRPr="00C934D6" w:rsidRDefault="00B761F0" w:rsidP="00B761F0">
      <w:pPr>
        <w:ind w:firstLine="720"/>
        <w:jc w:val="both"/>
        <w:rPr>
          <w:spacing w:val="10"/>
          <w:sz w:val="28"/>
          <w:szCs w:val="28"/>
          <w:lang w:val="uk-UA" w:eastAsia="uk-UA"/>
        </w:rPr>
      </w:pPr>
      <w:r w:rsidRPr="00C934D6">
        <w:rPr>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761F0" w:rsidRPr="00B47134" w:rsidRDefault="00B761F0" w:rsidP="00B761F0">
      <w:pPr>
        <w:ind w:firstLine="709"/>
        <w:jc w:val="both"/>
        <w:rPr>
          <w:spacing w:val="10"/>
          <w:sz w:val="28"/>
          <w:szCs w:val="28"/>
          <w:lang w:val="uk-UA" w:eastAsia="uk-UA"/>
        </w:rPr>
      </w:pPr>
      <w:r w:rsidRPr="00C934D6">
        <w:rPr>
          <w:spacing w:val="10"/>
          <w:sz w:val="28"/>
          <w:szCs w:val="28"/>
          <w:lang w:val="uk-UA" w:eastAsia="uk-UA"/>
        </w:rPr>
        <w:t xml:space="preserve">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w:t>
      </w:r>
      <w:r w:rsidRPr="00C934D6">
        <w:rPr>
          <w:spacing w:val="10"/>
          <w:sz w:val="28"/>
          <w:szCs w:val="28"/>
          <w:lang w:val="uk-UA" w:eastAsia="uk-UA"/>
        </w:rPr>
        <w:lastRenderedPageBreak/>
        <w:t>позицію автора, зазначити, чи погоджується вони з такою позицією, й аргументувати свою</w:t>
      </w:r>
      <w:r w:rsidRPr="00F11B2F">
        <w:rPr>
          <w:spacing w:val="10"/>
          <w:sz w:val="28"/>
          <w:szCs w:val="28"/>
          <w:lang w:eastAsia="uk-UA"/>
        </w:rPr>
        <w:t xml:space="preserve"> думку.</w:t>
      </w:r>
      <w:r w:rsidRPr="00F11B2F">
        <w:rPr>
          <w:sz w:val="28"/>
          <w:szCs w:val="28"/>
        </w:rPr>
        <w:t xml:space="preserve"> </w:t>
      </w:r>
      <w:r w:rsidRPr="00B47134">
        <w:rPr>
          <w:sz w:val="28"/>
          <w:szCs w:val="28"/>
          <w:lang w:val="uk-UA"/>
        </w:rPr>
        <w:t xml:space="preserve">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B47134">
        <w:rPr>
          <w:spacing w:val="10"/>
          <w:sz w:val="28"/>
          <w:szCs w:val="28"/>
          <w:lang w:val="uk-UA" w:eastAsia="uk-UA"/>
        </w:rPr>
        <w:t xml:space="preserve"> Обсяг відповіді 100-200 слів.</w:t>
      </w:r>
    </w:p>
    <w:p w:rsidR="00B761F0" w:rsidRPr="00F11B2F" w:rsidRDefault="00B761F0" w:rsidP="00B761F0">
      <w:pPr>
        <w:ind w:firstLine="709"/>
        <w:jc w:val="center"/>
        <w:rPr>
          <w:b/>
          <w:color w:val="000000"/>
          <w:sz w:val="28"/>
          <w:szCs w:val="28"/>
          <w:lang w:val="uk-UA"/>
        </w:rPr>
      </w:pPr>
      <w:r>
        <w:rPr>
          <w:b/>
          <w:color w:val="000000"/>
          <w:sz w:val="28"/>
          <w:szCs w:val="28"/>
          <w:lang w:val="uk-UA"/>
        </w:rPr>
        <w:t>За</w:t>
      </w:r>
      <w:r w:rsidRPr="00F11B2F">
        <w:rPr>
          <w:b/>
          <w:color w:val="000000"/>
          <w:sz w:val="28"/>
          <w:szCs w:val="28"/>
          <w:lang w:val="uk-UA"/>
        </w:rPr>
        <w:t>рубіжна література</w:t>
      </w:r>
    </w:p>
    <w:p w:rsidR="00B761F0" w:rsidRPr="00F11B2F" w:rsidRDefault="00B761F0" w:rsidP="00B761F0">
      <w:pPr>
        <w:ind w:firstLine="709"/>
        <w:jc w:val="both"/>
        <w:rPr>
          <w:sz w:val="28"/>
          <w:szCs w:val="28"/>
          <w:lang w:val="uk-UA"/>
        </w:rPr>
      </w:pPr>
      <w:r w:rsidRPr="00F11B2F">
        <w:rPr>
          <w:color w:val="000000"/>
          <w:sz w:val="28"/>
          <w:szCs w:val="28"/>
          <w:lang w:val="uk-UA"/>
        </w:rPr>
        <w:t xml:space="preserve">Завдання, які навчальні заклади готують для проведення атестації, </w:t>
      </w:r>
      <w:r w:rsidRPr="00F11B2F">
        <w:rPr>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B761F0" w:rsidRPr="00F11B2F" w:rsidRDefault="00B761F0" w:rsidP="00B761F0">
      <w:pPr>
        <w:ind w:firstLine="709"/>
        <w:jc w:val="both"/>
        <w:rPr>
          <w:sz w:val="28"/>
          <w:szCs w:val="28"/>
          <w:lang w:val="uk-UA"/>
        </w:rPr>
      </w:pPr>
      <w:r w:rsidRPr="00F11B2F">
        <w:rPr>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761F0" w:rsidRPr="00F11B2F" w:rsidRDefault="00B761F0" w:rsidP="00B761F0">
      <w:pPr>
        <w:ind w:firstLine="709"/>
        <w:jc w:val="both"/>
        <w:rPr>
          <w:sz w:val="28"/>
          <w:szCs w:val="28"/>
          <w:lang w:val="uk-UA"/>
        </w:rPr>
      </w:pPr>
      <w:r w:rsidRPr="00F11B2F">
        <w:rPr>
          <w:sz w:val="28"/>
          <w:szCs w:val="28"/>
          <w:lang w:val="uk-UA"/>
        </w:rPr>
        <w:t>Завдання призначені для комплексної перевірки знань з навчального предмета і мають бути побу</w:t>
      </w:r>
      <w:r w:rsidRPr="00F11B2F">
        <w:rPr>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F11B2F">
        <w:rPr>
          <w:sz w:val="28"/>
          <w:szCs w:val="28"/>
          <w:lang w:val="uk-UA"/>
        </w:rPr>
        <w:softHyphen/>
        <w:t>льової своєрідності, багатства його ідейно-художнього змісту та особливостей поетики.</w:t>
      </w:r>
    </w:p>
    <w:p w:rsidR="00B761F0" w:rsidRPr="00F11B2F" w:rsidRDefault="00B761F0" w:rsidP="00B761F0">
      <w:pPr>
        <w:ind w:firstLine="709"/>
        <w:jc w:val="both"/>
        <w:rPr>
          <w:sz w:val="28"/>
          <w:szCs w:val="28"/>
          <w:lang w:val="uk-UA"/>
        </w:rPr>
      </w:pPr>
      <w:r w:rsidRPr="00F11B2F">
        <w:rPr>
          <w:sz w:val="28"/>
          <w:szCs w:val="28"/>
          <w:lang w:val="uk-UA"/>
        </w:rPr>
        <w:t>У кожному варіанті повинні бути вміщені завдання різних форм: на обрання однієї правильної відповіді</w:t>
      </w:r>
      <w:r>
        <w:rPr>
          <w:sz w:val="28"/>
          <w:szCs w:val="28"/>
          <w:lang w:val="uk-UA"/>
        </w:rPr>
        <w:t>,</w:t>
      </w:r>
      <w:r w:rsidRPr="00F11B2F">
        <w:rPr>
          <w:sz w:val="28"/>
          <w:szCs w:val="28"/>
          <w:lang w:val="uk-UA"/>
        </w:rPr>
        <w:t xml:space="preserve"> вста</w:t>
      </w:r>
      <w:r w:rsidRPr="00F11B2F">
        <w:rPr>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1–19 </w:t>
      </w:r>
      <w:r w:rsidRPr="00F11B2F">
        <w:rPr>
          <w:color w:val="000000"/>
          <w:sz w:val="28"/>
          <w:szCs w:val="28"/>
          <w:lang w:val="uk-UA"/>
        </w:rPr>
        <w:t>(на знання художніх текстів, біографій митців, особливостей літературних епох і напрямів, теоретико</w:t>
      </w:r>
      <w:r>
        <w:rPr>
          <w:color w:val="000000"/>
          <w:sz w:val="28"/>
          <w:szCs w:val="28"/>
          <w:lang w:val="uk-UA"/>
        </w:rPr>
        <w:t xml:space="preserve"> </w:t>
      </w:r>
      <w:r w:rsidRPr="00F11B2F">
        <w:rPr>
          <w:color w:val="000000"/>
          <w:sz w:val="28"/>
          <w:szCs w:val="28"/>
          <w:lang w:val="uk-UA"/>
        </w:rPr>
        <w:t>-</w:t>
      </w:r>
      <w:r>
        <w:rPr>
          <w:color w:val="000000"/>
          <w:sz w:val="28"/>
          <w:szCs w:val="28"/>
          <w:lang w:val="uk-UA"/>
        </w:rPr>
        <w:t xml:space="preserve"> </w:t>
      </w:r>
      <w:r w:rsidRPr="00F11B2F">
        <w:rPr>
          <w:color w:val="000000"/>
          <w:sz w:val="28"/>
          <w:szCs w:val="28"/>
          <w:lang w:val="uk-UA"/>
        </w:rPr>
        <w:t xml:space="preserve">літературних понять, визначення твору за уривком) передбачають </w:t>
      </w:r>
      <w:r w:rsidRPr="00F11B2F">
        <w:rPr>
          <w:iCs/>
          <w:color w:val="000000"/>
          <w:sz w:val="28"/>
          <w:szCs w:val="28"/>
          <w:lang w:val="uk-UA"/>
        </w:rPr>
        <w:t>вибір однієї правильної від</w:t>
      </w:r>
      <w:r w:rsidRPr="00F11B2F">
        <w:rPr>
          <w:iCs/>
          <w:color w:val="000000"/>
          <w:sz w:val="28"/>
          <w:szCs w:val="28"/>
          <w:lang w:val="uk-UA"/>
        </w:rPr>
        <w:softHyphen/>
        <w:t>повіді із чотирьох запропонованих</w:t>
      </w:r>
      <w:r w:rsidRPr="00F11B2F">
        <w:rPr>
          <w:color w:val="000000"/>
          <w:sz w:val="28"/>
          <w:szCs w:val="28"/>
          <w:lang w:val="uk-UA"/>
        </w:rPr>
        <w:t xml:space="preserve">;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20 </w:t>
      </w:r>
      <w:r w:rsidRPr="00F11B2F">
        <w:rPr>
          <w:color w:val="000000"/>
          <w:sz w:val="28"/>
          <w:szCs w:val="28"/>
          <w:lang w:val="uk-UA"/>
        </w:rPr>
        <w:t xml:space="preserve">передбачає </w:t>
      </w:r>
      <w:r w:rsidRPr="00F11B2F">
        <w:rPr>
          <w:iCs/>
          <w:color w:val="000000"/>
          <w:sz w:val="28"/>
          <w:szCs w:val="28"/>
          <w:lang w:val="uk-UA"/>
        </w:rPr>
        <w:t xml:space="preserve">встановлення послідовності </w:t>
      </w:r>
      <w:r w:rsidRPr="00F11B2F">
        <w:rPr>
          <w:color w:val="000000"/>
          <w:sz w:val="28"/>
          <w:szCs w:val="28"/>
          <w:lang w:val="uk-UA"/>
        </w:rPr>
        <w:t>(учень має правильно розташувати запропоновані елементи, позначивши їх відпо</w:t>
      </w:r>
      <w:r w:rsidRPr="00F11B2F">
        <w:rPr>
          <w:color w:val="000000"/>
          <w:sz w:val="28"/>
          <w:szCs w:val="28"/>
          <w:lang w:val="uk-UA"/>
        </w:rPr>
        <w:softHyphen/>
        <w:t xml:space="preserve">відними цифрами);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завдання </w:t>
      </w:r>
      <w:r w:rsidRPr="00F11B2F">
        <w:rPr>
          <w:iCs/>
          <w:color w:val="000000"/>
          <w:sz w:val="28"/>
          <w:szCs w:val="28"/>
          <w:lang w:val="uk-UA"/>
        </w:rPr>
        <w:t xml:space="preserve">21–23 </w:t>
      </w:r>
      <w:r>
        <w:rPr>
          <w:iCs/>
          <w:color w:val="000000"/>
          <w:sz w:val="28"/>
          <w:szCs w:val="28"/>
          <w:lang w:val="uk-UA"/>
        </w:rPr>
        <w:t xml:space="preserve"> - </w:t>
      </w:r>
      <w:r w:rsidRPr="00F11B2F">
        <w:rPr>
          <w:color w:val="000000"/>
          <w:sz w:val="28"/>
          <w:szCs w:val="28"/>
          <w:lang w:val="uk-UA"/>
        </w:rPr>
        <w:t xml:space="preserve"> </w:t>
      </w:r>
      <w:r w:rsidRPr="00F11B2F">
        <w:rPr>
          <w:iCs/>
          <w:color w:val="000000"/>
          <w:sz w:val="28"/>
          <w:szCs w:val="28"/>
          <w:lang w:val="uk-UA"/>
        </w:rPr>
        <w:t xml:space="preserve">встановлення відповідності </w:t>
      </w:r>
      <w:r w:rsidRPr="00F11B2F">
        <w:rPr>
          <w:color w:val="000000"/>
          <w:sz w:val="28"/>
          <w:szCs w:val="28"/>
          <w:lang w:val="uk-UA"/>
        </w:rPr>
        <w:t>(до кож</w:t>
      </w:r>
      <w:r w:rsidRPr="00F11B2F">
        <w:rPr>
          <w:color w:val="000000"/>
          <w:sz w:val="28"/>
          <w:szCs w:val="28"/>
          <w:lang w:val="uk-UA"/>
        </w:rPr>
        <w:softHyphen/>
        <w:t xml:space="preserve">ного рядка, позначеного буквою, учень добирає відповідник, </w:t>
      </w:r>
      <w:r>
        <w:rPr>
          <w:color w:val="000000"/>
          <w:sz w:val="28"/>
          <w:szCs w:val="28"/>
          <w:lang w:val="uk-UA"/>
        </w:rPr>
        <w:t xml:space="preserve">що </w:t>
      </w:r>
      <w:r w:rsidRPr="00F11B2F">
        <w:rPr>
          <w:color w:val="000000"/>
          <w:sz w:val="28"/>
          <w:szCs w:val="28"/>
          <w:lang w:val="uk-UA"/>
        </w:rPr>
        <w:t>позначе</w:t>
      </w:r>
      <w:r w:rsidRPr="00F11B2F">
        <w:rPr>
          <w:color w:val="000000"/>
          <w:sz w:val="28"/>
          <w:szCs w:val="28"/>
          <w:lang w:val="uk-UA"/>
        </w:rPr>
        <w:softHyphen/>
        <w:t xml:space="preserve">ний цифрою);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 xml:space="preserve">завдання </w:t>
      </w:r>
      <w:r w:rsidRPr="00F11B2F">
        <w:rPr>
          <w:iCs/>
          <w:color w:val="000000"/>
          <w:sz w:val="28"/>
          <w:szCs w:val="28"/>
          <w:lang w:val="uk-UA"/>
        </w:rPr>
        <w:t xml:space="preserve">24 </w:t>
      </w:r>
      <w:r w:rsidRPr="00F11B2F">
        <w:rPr>
          <w:color w:val="000000"/>
          <w:sz w:val="28"/>
          <w:szCs w:val="28"/>
          <w:lang w:val="uk-UA"/>
        </w:rPr>
        <w:t xml:space="preserve">передбачає </w:t>
      </w:r>
      <w:r w:rsidRPr="00F11B2F">
        <w:rPr>
          <w:iCs/>
          <w:color w:val="000000"/>
          <w:sz w:val="28"/>
          <w:szCs w:val="28"/>
          <w:lang w:val="uk-UA"/>
        </w:rPr>
        <w:t xml:space="preserve">написання стислого твору-роздуму на запропоновану тему </w:t>
      </w:r>
      <w:r w:rsidRPr="00F11B2F">
        <w:rPr>
          <w:color w:val="000000"/>
          <w:sz w:val="28"/>
          <w:szCs w:val="28"/>
          <w:lang w:val="uk-UA"/>
        </w:rPr>
        <w:t>(ця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F11B2F">
        <w:rPr>
          <w:color w:val="000000"/>
          <w:sz w:val="28"/>
          <w:szCs w:val="28"/>
          <w:lang w:val="uk-UA"/>
        </w:rPr>
        <w:softHyphen/>
        <w:t>значати національну своєрідність твору).</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sz w:val="28"/>
          <w:szCs w:val="28"/>
          <w:lang w:val="uk-UA"/>
        </w:rPr>
        <w:t>Відповіді тестів закритого типу учень має позначити в підготовленому  вчителем бланку відпо</w:t>
      </w:r>
      <w:r w:rsidRPr="00F11B2F">
        <w:rPr>
          <w:rFonts w:ascii="Times New Roman" w:hAnsi="Times New Roman"/>
          <w:sz w:val="28"/>
          <w:szCs w:val="28"/>
          <w:lang w:val="uk-UA"/>
        </w:rPr>
        <w:softHyphen/>
        <w:t>відей.</w:t>
      </w:r>
      <w:r w:rsidRPr="00F11B2F">
        <w:rPr>
          <w:rFonts w:ascii="Times New Roman" w:hAnsi="Times New Roman"/>
          <w:color w:val="000000"/>
          <w:sz w:val="28"/>
          <w:szCs w:val="28"/>
          <w:lang w:val="uk-UA"/>
        </w:rPr>
        <w:t xml:space="preserve">  Якщо вказана відпо</w:t>
      </w:r>
      <w:r w:rsidRPr="00F11B2F">
        <w:rPr>
          <w:rFonts w:ascii="Times New Roman" w:hAnsi="Times New Roman"/>
          <w:color w:val="000000"/>
          <w:sz w:val="28"/>
          <w:szCs w:val="28"/>
          <w:lang w:val="uk-UA"/>
        </w:rPr>
        <w:softHyphen/>
        <w:t xml:space="preserve">відь є не правильною, бали за виконання завдання не нараховуються. </w:t>
      </w:r>
    </w:p>
    <w:p w:rsidR="00B761F0" w:rsidRPr="00F11B2F" w:rsidRDefault="00B761F0" w:rsidP="00B761F0">
      <w:pPr>
        <w:pStyle w:val="Pa9"/>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Виконання завдання відкритої форми у вигляді твору-роздуму оці</w:t>
      </w:r>
      <w:r w:rsidRPr="00F11B2F">
        <w:rPr>
          <w:rFonts w:ascii="Times New Roman" w:hAnsi="Times New Roman"/>
          <w:color w:val="000000"/>
          <w:sz w:val="28"/>
          <w:szCs w:val="28"/>
          <w:lang w:val="uk-UA"/>
        </w:rPr>
        <w:softHyphen/>
        <w:t>нюється відповідно до таких параметрів: повнота розкриття теми; по</w:t>
      </w:r>
      <w:r w:rsidRPr="00F11B2F">
        <w:rPr>
          <w:rFonts w:ascii="Times New Roman" w:hAnsi="Times New Roman"/>
          <w:color w:val="000000"/>
          <w:sz w:val="28"/>
          <w:szCs w:val="28"/>
          <w:lang w:val="uk-UA"/>
        </w:rPr>
        <w:softHyphen/>
        <w:t>силання на літературні тексти, уміння їх аналізувати та інтерпретува</w:t>
      </w:r>
      <w:r w:rsidRPr="00F11B2F">
        <w:rPr>
          <w:rFonts w:ascii="Times New Roman" w:hAnsi="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w:t>
      </w:r>
      <w:r w:rsidRPr="00F11B2F">
        <w:rPr>
          <w:rFonts w:ascii="Times New Roman" w:hAnsi="Times New Roman"/>
          <w:color w:val="000000"/>
          <w:sz w:val="28"/>
          <w:szCs w:val="28"/>
          <w:lang w:val="uk-UA"/>
        </w:rPr>
        <w:lastRenderedPageBreak/>
        <w:t xml:space="preserve">переконливість наведених аргументів в основній частині твору, точність, зрозумілість думки; образне мислення. </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 xml:space="preserve">За виконання творчого завдання учень може отримати </w:t>
      </w:r>
      <w:r w:rsidRPr="00F11B2F">
        <w:rPr>
          <w:rFonts w:ascii="Times New Roman" w:hAnsi="Times New Roman"/>
          <w:iCs/>
          <w:color w:val="000000"/>
          <w:sz w:val="28"/>
          <w:szCs w:val="28"/>
          <w:lang w:val="uk-UA"/>
        </w:rPr>
        <w:t>максимум 3 бали</w:t>
      </w:r>
      <w:r w:rsidRPr="00F11B2F">
        <w:rPr>
          <w:rFonts w:ascii="Times New Roman" w:hAnsi="Times New Roman"/>
          <w:color w:val="000000"/>
          <w:sz w:val="28"/>
          <w:szCs w:val="28"/>
          <w:lang w:val="uk-UA"/>
        </w:rPr>
        <w:t xml:space="preserve">. За наявності великої кількості орфографічних і пунктуаційних помилок </w:t>
      </w:r>
      <w:r w:rsidRPr="00F11B2F">
        <w:rPr>
          <w:rFonts w:ascii="Times New Roman" w:hAnsi="Times New Roman"/>
          <w:iCs/>
          <w:color w:val="000000"/>
          <w:sz w:val="28"/>
          <w:szCs w:val="28"/>
          <w:lang w:val="uk-UA"/>
        </w:rPr>
        <w:t xml:space="preserve">0,5 </w:t>
      </w:r>
      <w:proofErr w:type="spellStart"/>
      <w:r w:rsidRPr="00F11B2F">
        <w:rPr>
          <w:rFonts w:ascii="Times New Roman" w:hAnsi="Times New Roman"/>
          <w:iCs/>
          <w:color w:val="000000"/>
          <w:sz w:val="28"/>
          <w:szCs w:val="28"/>
          <w:lang w:val="uk-UA"/>
        </w:rPr>
        <w:t>бала</w:t>
      </w:r>
      <w:proofErr w:type="spellEnd"/>
      <w:r w:rsidRPr="00F11B2F">
        <w:rPr>
          <w:rFonts w:ascii="Times New Roman" w:hAnsi="Times New Roman"/>
          <w:iCs/>
          <w:color w:val="000000"/>
          <w:sz w:val="28"/>
          <w:szCs w:val="28"/>
          <w:lang w:val="uk-UA"/>
        </w:rPr>
        <w:t xml:space="preserve"> </w:t>
      </w:r>
      <w:r w:rsidRPr="00F11B2F">
        <w:rPr>
          <w:rFonts w:ascii="Times New Roman" w:hAnsi="Times New Roman"/>
          <w:color w:val="000000"/>
          <w:sz w:val="28"/>
          <w:szCs w:val="28"/>
          <w:lang w:val="uk-UA"/>
        </w:rPr>
        <w:t xml:space="preserve">знімається.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Завдання відкритої форми учень виконує на окремому аркуші, виданому вчителем.</w:t>
      </w:r>
    </w:p>
    <w:p w:rsidR="00B761F0" w:rsidRPr="0020341E" w:rsidRDefault="00B761F0" w:rsidP="00B761F0">
      <w:pPr>
        <w:ind w:firstLine="567"/>
        <w:jc w:val="both"/>
        <w:rPr>
          <w:b/>
          <w:sz w:val="28"/>
          <w:szCs w:val="28"/>
          <w:lang w:val="uk-UA"/>
        </w:rPr>
      </w:pPr>
      <w:r w:rsidRPr="00F11B2F">
        <w:rPr>
          <w:color w:val="000000"/>
          <w:sz w:val="28"/>
          <w:szCs w:val="28"/>
          <w:lang w:val="uk-UA"/>
        </w:rPr>
        <w:t xml:space="preserve">Правильне виконання завдань кожного варіанта оцінюється </w:t>
      </w:r>
      <w:r w:rsidRPr="00F11B2F">
        <w:rPr>
          <w:iCs/>
          <w:color w:val="000000"/>
          <w:sz w:val="28"/>
          <w:szCs w:val="28"/>
          <w:lang w:val="uk-UA"/>
        </w:rPr>
        <w:t xml:space="preserve">12 балами, </w:t>
      </w:r>
      <w:r w:rsidRPr="00F11B2F">
        <w:rPr>
          <w:color w:val="000000"/>
          <w:sz w:val="28"/>
          <w:szCs w:val="28"/>
          <w:lang w:val="uk-UA"/>
        </w:rPr>
        <w:t>що полегшує виставлення оцінки згідно з критеріями оцінювання знань і вмінь учнів із зарубіжної</w:t>
      </w:r>
      <w:r>
        <w:rPr>
          <w:color w:val="000000"/>
          <w:sz w:val="28"/>
          <w:szCs w:val="28"/>
          <w:lang w:val="uk-UA"/>
        </w:rPr>
        <w:t xml:space="preserve"> літератури. </w:t>
      </w:r>
    </w:p>
    <w:p w:rsidR="00C934D6" w:rsidRDefault="00BC4FC9" w:rsidP="00C934D6">
      <w:pPr>
        <w:ind w:firstLine="720"/>
        <w:contextualSpacing/>
        <w:jc w:val="center"/>
        <w:rPr>
          <w:b/>
          <w:sz w:val="28"/>
          <w:szCs w:val="28"/>
          <w:lang w:val="uk-UA"/>
        </w:rPr>
      </w:pPr>
      <w:r>
        <w:rPr>
          <w:b/>
          <w:sz w:val="28"/>
          <w:szCs w:val="28"/>
          <w:lang w:val="uk-UA"/>
        </w:rPr>
        <w:t>М</w:t>
      </w:r>
      <w:r w:rsidR="00C934D6">
        <w:rPr>
          <w:b/>
          <w:sz w:val="28"/>
          <w:szCs w:val="28"/>
          <w:lang w:val="uk-UA"/>
        </w:rPr>
        <w:t>ов</w:t>
      </w:r>
      <w:r>
        <w:rPr>
          <w:b/>
          <w:sz w:val="28"/>
          <w:szCs w:val="28"/>
          <w:lang w:val="uk-UA"/>
        </w:rPr>
        <w:t>и</w:t>
      </w:r>
      <w:r w:rsidR="00C934D6">
        <w:rPr>
          <w:b/>
          <w:sz w:val="28"/>
          <w:szCs w:val="28"/>
          <w:lang w:val="uk-UA"/>
        </w:rPr>
        <w:t xml:space="preserve"> і літератур</w:t>
      </w:r>
      <w:r>
        <w:rPr>
          <w:b/>
          <w:sz w:val="28"/>
          <w:szCs w:val="28"/>
          <w:lang w:val="uk-UA"/>
        </w:rPr>
        <w:t>и</w:t>
      </w:r>
      <w:r w:rsidR="00C934D6">
        <w:rPr>
          <w:b/>
          <w:sz w:val="28"/>
          <w:szCs w:val="28"/>
          <w:lang w:val="uk-UA"/>
        </w:rPr>
        <w:t xml:space="preserve"> корінних народів або національних меншин України </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9 класі може проводитися  у формі диктанту, переказу (докладного, стислого) або виконання тестових завдань.</w:t>
      </w:r>
    </w:p>
    <w:p w:rsidR="00C934D6" w:rsidRDefault="00C934D6" w:rsidP="00C934D6">
      <w:pPr>
        <w:ind w:firstLine="708"/>
        <w:contextualSpacing/>
        <w:jc w:val="both"/>
        <w:rPr>
          <w:sz w:val="28"/>
          <w:szCs w:val="28"/>
          <w:lang w:val="uk-UA"/>
        </w:rPr>
      </w:pPr>
      <w:r>
        <w:rPr>
          <w:sz w:val="28"/>
          <w:szCs w:val="28"/>
          <w:lang w:val="uk-UA"/>
        </w:rPr>
        <w:t>Тексти диктантів та переказів для проведення державної підсумкової атестації мають бути доступними для учнів цієї вікової категорії та відповідати нормам сучасної літературної мови, ураховувати вимоги діючої навчальної програми.</w:t>
      </w:r>
    </w:p>
    <w:p w:rsidR="00C934D6" w:rsidRDefault="00C934D6" w:rsidP="00C934D6">
      <w:pPr>
        <w:ind w:firstLine="709"/>
        <w:contextualSpacing/>
        <w:jc w:val="both"/>
        <w:rPr>
          <w:sz w:val="28"/>
          <w:szCs w:val="28"/>
          <w:lang w:val="uk-UA"/>
        </w:rPr>
      </w:pPr>
      <w:r>
        <w:rPr>
          <w:sz w:val="28"/>
          <w:szCs w:val="28"/>
          <w:lang w:val="uk-UA"/>
        </w:rPr>
        <w:t xml:space="preserve">Тексти диктантів та переказів рекомендуємо обирати з творів класичної, сучасної, публіцистичної, науково-популярної літератури. Тематика текстів має стосуватися питань природи рідного краю, висвітлення питань культури спілкування, краси рідного слова;  історії, звичаїв і традицій, духовної культури й мистецтва народів, які мешкають на теренах України та світу; сенсу людського життя, проблем науки тощо.    </w:t>
      </w:r>
    </w:p>
    <w:p w:rsidR="00C934D6" w:rsidRDefault="00C934D6" w:rsidP="00C934D6">
      <w:pPr>
        <w:ind w:firstLine="709"/>
        <w:contextualSpacing/>
        <w:jc w:val="both"/>
        <w:rPr>
          <w:sz w:val="28"/>
          <w:szCs w:val="28"/>
          <w:lang w:val="uk-UA"/>
        </w:rPr>
      </w:pPr>
      <w:r>
        <w:rPr>
          <w:sz w:val="28"/>
          <w:szCs w:val="28"/>
          <w:lang w:val="uk-UA"/>
        </w:rPr>
        <w:t xml:space="preserve"> Одним із основних критеріїв добору текстів  має бути наявність стильової  єдності, типологічної структури, що становить взаємодію різних функціонально-смислових типів мовлення.</w:t>
      </w:r>
    </w:p>
    <w:p w:rsidR="00C934D6" w:rsidRDefault="00C934D6" w:rsidP="00C934D6">
      <w:pPr>
        <w:ind w:firstLine="709"/>
        <w:contextualSpacing/>
        <w:jc w:val="both"/>
        <w:rPr>
          <w:sz w:val="28"/>
          <w:szCs w:val="28"/>
          <w:lang w:val="uk-UA"/>
        </w:rPr>
      </w:pPr>
      <w:r>
        <w:rPr>
          <w:sz w:val="28"/>
          <w:szCs w:val="28"/>
          <w:lang w:val="uk-UA"/>
        </w:rPr>
        <w:t>Диктант – одна з основних  форм перевірки орфографічної та пунктуаційної грамотності. Обсяг його має складати 120-130 слів, але  він може бути збільшений до 160-200 слів в залежності від  рівня підготовки здобувачів базової повної освіти.</w:t>
      </w:r>
      <w:bookmarkStart w:id="0" w:name="_Hlk535584709"/>
      <w:r>
        <w:rPr>
          <w:sz w:val="28"/>
          <w:szCs w:val="28"/>
          <w:lang w:val="uk-UA"/>
        </w:rPr>
        <w:t xml:space="preserve"> Це стосується, в – першу чергу, тих, хто  навчається в гімназіях, ліцеях або класах з поглибленим вивченням мов.</w:t>
      </w:r>
      <w:bookmarkEnd w:id="0"/>
    </w:p>
    <w:p w:rsidR="00C934D6" w:rsidRDefault="00C934D6" w:rsidP="00C934D6">
      <w:pPr>
        <w:ind w:firstLine="709"/>
        <w:contextualSpacing/>
        <w:jc w:val="both"/>
        <w:rPr>
          <w:sz w:val="28"/>
          <w:szCs w:val="28"/>
          <w:lang w:val="uk-UA"/>
        </w:rPr>
      </w:pPr>
      <w:r>
        <w:rPr>
          <w:sz w:val="28"/>
          <w:szCs w:val="28"/>
          <w:lang w:val="uk-UA"/>
        </w:rPr>
        <w:t>Час написання диктанту складає 1 астрономічну годину.</w:t>
      </w:r>
    </w:p>
    <w:p w:rsidR="00C934D6" w:rsidRDefault="00C934D6" w:rsidP="00C934D6">
      <w:pPr>
        <w:ind w:firstLine="709"/>
        <w:contextualSpacing/>
        <w:jc w:val="both"/>
        <w:rPr>
          <w:sz w:val="28"/>
          <w:szCs w:val="28"/>
          <w:lang w:val="uk-UA"/>
        </w:rPr>
      </w:pPr>
      <w:r>
        <w:rPr>
          <w:sz w:val="28"/>
          <w:szCs w:val="28"/>
          <w:lang w:val="uk-UA"/>
        </w:rPr>
        <w:t xml:space="preserve"> Диктант оцінюється однією оцінкою за параметрами, вказаними у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934D6" w:rsidRDefault="00C934D6" w:rsidP="00C934D6">
      <w:pPr>
        <w:ind w:firstLine="709"/>
        <w:contextualSpacing/>
        <w:jc w:val="both"/>
        <w:rPr>
          <w:sz w:val="28"/>
          <w:szCs w:val="28"/>
          <w:lang w:val="uk-UA"/>
        </w:rPr>
      </w:pPr>
      <w:r>
        <w:rPr>
          <w:sz w:val="28"/>
          <w:szCs w:val="28"/>
          <w:lang w:val="uk-UA"/>
        </w:rPr>
        <w:t>При оцінювання необхідно враховувати, що в окремих текстах можлива варіативність пунктуаційних знаків, що допускається правилами пунктуації, у зв’язку зі збереженням авторської пунктуації.</w:t>
      </w:r>
    </w:p>
    <w:p w:rsidR="00C934D6" w:rsidRDefault="00C934D6" w:rsidP="00C934D6">
      <w:pPr>
        <w:ind w:firstLine="709"/>
        <w:contextualSpacing/>
        <w:jc w:val="both"/>
        <w:rPr>
          <w:sz w:val="28"/>
          <w:szCs w:val="28"/>
          <w:lang w:val="uk-UA"/>
        </w:rPr>
      </w:pPr>
      <w:r>
        <w:rPr>
          <w:sz w:val="28"/>
          <w:szCs w:val="28"/>
          <w:lang w:val="uk-UA"/>
        </w:rPr>
        <w:t xml:space="preserve">За допомогою </w:t>
      </w:r>
      <w:r>
        <w:rPr>
          <w:b/>
          <w:sz w:val="28"/>
          <w:szCs w:val="28"/>
          <w:lang w:val="uk-UA"/>
        </w:rPr>
        <w:t>переказу (докладного або стислого)</w:t>
      </w:r>
      <w:r>
        <w:rPr>
          <w:sz w:val="28"/>
          <w:szCs w:val="28"/>
          <w:lang w:val="uk-UA"/>
        </w:rPr>
        <w:t xml:space="preserve"> перевіряються: рівень комунікативної компетенції, орфографічна та пунктуаційна грамотність </w:t>
      </w:r>
      <w:r>
        <w:rPr>
          <w:sz w:val="28"/>
          <w:szCs w:val="28"/>
          <w:lang w:val="uk-UA"/>
        </w:rPr>
        <w:lastRenderedPageBreak/>
        <w:t xml:space="preserve">здобувачів базової повної освіти, їх уміння працювати з текстом, </w:t>
      </w:r>
      <w:proofErr w:type="spellStart"/>
      <w:r>
        <w:rPr>
          <w:sz w:val="28"/>
          <w:szCs w:val="28"/>
          <w:lang w:val="uk-UA"/>
        </w:rPr>
        <w:t>зв’язно</w:t>
      </w:r>
      <w:proofErr w:type="spellEnd"/>
      <w:r>
        <w:rPr>
          <w:sz w:val="28"/>
          <w:szCs w:val="28"/>
          <w:lang w:val="uk-UA"/>
        </w:rPr>
        <w:t xml:space="preserve"> та </w:t>
      </w:r>
      <w:proofErr w:type="spellStart"/>
      <w:r>
        <w:rPr>
          <w:sz w:val="28"/>
          <w:szCs w:val="28"/>
          <w:lang w:val="uk-UA"/>
        </w:rPr>
        <w:t>логічно</w:t>
      </w:r>
      <w:proofErr w:type="spellEnd"/>
      <w:r>
        <w:rPr>
          <w:sz w:val="28"/>
          <w:szCs w:val="28"/>
          <w:lang w:val="uk-UA"/>
        </w:rPr>
        <w:t xml:space="preserve"> викладати його зміст  за допомогою відбору відповідних </w:t>
      </w:r>
      <w:proofErr w:type="spellStart"/>
      <w:r>
        <w:rPr>
          <w:sz w:val="28"/>
          <w:szCs w:val="28"/>
          <w:lang w:val="uk-UA"/>
        </w:rPr>
        <w:t>мовних</w:t>
      </w:r>
      <w:proofErr w:type="spellEnd"/>
      <w:r>
        <w:rPr>
          <w:sz w:val="28"/>
          <w:szCs w:val="28"/>
          <w:lang w:val="uk-UA"/>
        </w:rPr>
        <w:t xml:space="preserve"> засобів, аргументовано доводити свої погляди.</w:t>
      </w:r>
    </w:p>
    <w:p w:rsidR="00C934D6" w:rsidRDefault="00C934D6" w:rsidP="00C934D6">
      <w:pPr>
        <w:ind w:firstLine="709"/>
        <w:contextualSpacing/>
        <w:jc w:val="both"/>
        <w:rPr>
          <w:sz w:val="28"/>
          <w:szCs w:val="28"/>
          <w:lang w:val="uk-UA"/>
        </w:rPr>
      </w:pPr>
      <w:r>
        <w:rPr>
          <w:sz w:val="28"/>
          <w:szCs w:val="28"/>
          <w:lang w:val="uk-UA"/>
        </w:rPr>
        <w:t>Обсяг текстів для переказу залежить від його виду (докладний або стислий)  та відповідно складає від 200 до 450 слів.</w:t>
      </w:r>
    </w:p>
    <w:p w:rsidR="00C934D6" w:rsidRDefault="00C934D6" w:rsidP="00C934D6">
      <w:pPr>
        <w:ind w:firstLine="709"/>
        <w:contextualSpacing/>
        <w:jc w:val="both"/>
        <w:rPr>
          <w:sz w:val="28"/>
          <w:szCs w:val="28"/>
          <w:lang w:val="uk-UA"/>
        </w:rPr>
      </w:pPr>
      <w:r>
        <w:rPr>
          <w:sz w:val="28"/>
          <w:szCs w:val="28"/>
          <w:lang w:val="uk-UA"/>
        </w:rPr>
        <w:t xml:space="preserve">Завданням  докладного переказу є повне відтворення змісту тексту, при якому зберігається його послідовність, логіка розвитку дій, тип и стиль мовлення, композиційні і  </w:t>
      </w:r>
      <w:proofErr w:type="spellStart"/>
      <w:r>
        <w:rPr>
          <w:sz w:val="28"/>
          <w:szCs w:val="28"/>
          <w:lang w:val="uk-UA"/>
        </w:rPr>
        <w:t>мовні</w:t>
      </w:r>
      <w:proofErr w:type="spellEnd"/>
      <w:r>
        <w:rPr>
          <w:sz w:val="28"/>
          <w:szCs w:val="28"/>
          <w:lang w:val="uk-UA"/>
        </w:rPr>
        <w:t xml:space="preserve"> особливості у тексті.</w:t>
      </w:r>
    </w:p>
    <w:p w:rsidR="00C934D6" w:rsidRDefault="00C934D6" w:rsidP="00C934D6">
      <w:pPr>
        <w:ind w:firstLine="709"/>
        <w:contextualSpacing/>
        <w:jc w:val="both"/>
        <w:rPr>
          <w:sz w:val="28"/>
          <w:szCs w:val="28"/>
          <w:lang w:val="uk-UA"/>
        </w:rPr>
      </w:pPr>
      <w:r>
        <w:rPr>
          <w:sz w:val="28"/>
          <w:szCs w:val="28"/>
          <w:lang w:val="uk-UA"/>
        </w:rPr>
        <w:t>При написанні стислого переказу коротко переказується  зміст тексту та акцентується увага на саме головне.</w:t>
      </w:r>
    </w:p>
    <w:p w:rsidR="00C934D6" w:rsidRDefault="00C934D6" w:rsidP="00C934D6">
      <w:pPr>
        <w:ind w:firstLine="709"/>
        <w:contextualSpacing/>
        <w:jc w:val="both"/>
        <w:rPr>
          <w:sz w:val="28"/>
          <w:szCs w:val="28"/>
          <w:lang w:val="uk-UA"/>
        </w:rPr>
      </w:pPr>
      <w:r>
        <w:rPr>
          <w:sz w:val="28"/>
          <w:szCs w:val="28"/>
          <w:lang w:val="uk-UA"/>
        </w:rPr>
        <w:t xml:space="preserve"> На проведення переказу відводиться 90 хвилин.</w:t>
      </w:r>
    </w:p>
    <w:p w:rsidR="00C934D6" w:rsidRDefault="00C934D6" w:rsidP="00C934D6">
      <w:pPr>
        <w:ind w:firstLine="709"/>
        <w:contextualSpacing/>
        <w:jc w:val="both"/>
        <w:rPr>
          <w:sz w:val="28"/>
          <w:szCs w:val="28"/>
          <w:lang w:val="uk-UA"/>
        </w:rPr>
      </w:pPr>
      <w:r>
        <w:rPr>
          <w:sz w:val="28"/>
          <w:szCs w:val="28"/>
          <w:lang w:val="uk-UA"/>
        </w:rPr>
        <w:t xml:space="preserve"> Переказ оцінюється однією оцінкою, яка є середнім показником набраних балів за зміст та </w:t>
      </w:r>
      <w:proofErr w:type="spellStart"/>
      <w:r>
        <w:rPr>
          <w:sz w:val="28"/>
          <w:szCs w:val="28"/>
          <w:lang w:val="uk-UA"/>
        </w:rPr>
        <w:t>мовне</w:t>
      </w:r>
      <w:proofErr w:type="spellEnd"/>
      <w:r>
        <w:rPr>
          <w:sz w:val="28"/>
          <w:szCs w:val="28"/>
          <w:lang w:val="uk-UA"/>
        </w:rPr>
        <w:t xml:space="preserve"> оформлення/грамотність роботи (див. Методичні рекомендації  щодо оцінювання результатів навчання російської мови та інших мов національних меншин, затверджених листом Міністерства освіти  і науки України від 30.08.2013 № 1/9-592).</w:t>
      </w:r>
    </w:p>
    <w:p w:rsidR="00C934D6" w:rsidRDefault="00C934D6" w:rsidP="00C934D6">
      <w:pPr>
        <w:ind w:firstLine="708"/>
        <w:contextualSpacing/>
        <w:jc w:val="both"/>
        <w:rPr>
          <w:b/>
          <w:bCs/>
          <w:sz w:val="28"/>
          <w:szCs w:val="28"/>
          <w:lang w:val="uk-UA"/>
        </w:rPr>
      </w:pPr>
      <w:r>
        <w:rPr>
          <w:bCs/>
          <w:sz w:val="28"/>
          <w:szCs w:val="28"/>
          <w:lang w:val="uk-UA"/>
        </w:rPr>
        <w:t xml:space="preserve">Державна підсумкова атестація  з мови може відбуватися  </w:t>
      </w:r>
      <w:r>
        <w:rPr>
          <w:b/>
          <w:bCs/>
          <w:sz w:val="28"/>
          <w:szCs w:val="28"/>
          <w:lang w:val="uk-UA"/>
        </w:rPr>
        <w:t>у тестовій формі.</w:t>
      </w:r>
    </w:p>
    <w:p w:rsidR="00C934D6" w:rsidRDefault="00C934D6" w:rsidP="00C934D6">
      <w:pPr>
        <w:ind w:firstLine="709"/>
        <w:contextualSpacing/>
        <w:jc w:val="both"/>
        <w:rPr>
          <w:bCs/>
          <w:sz w:val="28"/>
          <w:szCs w:val="28"/>
          <w:lang w:val="uk-UA"/>
        </w:rPr>
      </w:pPr>
      <w:r>
        <w:rPr>
          <w:bCs/>
          <w:sz w:val="28"/>
          <w:szCs w:val="28"/>
          <w:lang w:val="uk-UA"/>
        </w:rPr>
        <w:t xml:space="preserve">Вчитель має розробити не менше 10 варіантів тестових завдань, які передбачають перевірку знання та вміння здобувачів базової повної освіти розпізнавати вивчені </w:t>
      </w:r>
      <w:proofErr w:type="spellStart"/>
      <w:r>
        <w:rPr>
          <w:bCs/>
          <w:sz w:val="28"/>
          <w:szCs w:val="28"/>
          <w:lang w:val="uk-UA"/>
        </w:rPr>
        <w:t>мовні</w:t>
      </w:r>
      <w:proofErr w:type="spellEnd"/>
      <w:r>
        <w:rPr>
          <w:bCs/>
          <w:sz w:val="28"/>
          <w:szCs w:val="28"/>
          <w:lang w:val="uk-UA"/>
        </w:rPr>
        <w:t xml:space="preserve"> явища, групувати та класифікувати їх, виявляти розуміння значення </w:t>
      </w:r>
      <w:proofErr w:type="spellStart"/>
      <w:r>
        <w:rPr>
          <w:bCs/>
          <w:sz w:val="28"/>
          <w:szCs w:val="28"/>
          <w:lang w:val="uk-UA"/>
        </w:rPr>
        <w:t>мовних</w:t>
      </w:r>
      <w:proofErr w:type="spellEnd"/>
      <w:r>
        <w:rPr>
          <w:bCs/>
          <w:sz w:val="28"/>
          <w:szCs w:val="28"/>
          <w:lang w:val="uk-UA"/>
        </w:rPr>
        <w:t xml:space="preserve">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C934D6" w:rsidRDefault="00C934D6" w:rsidP="00C934D6">
      <w:pPr>
        <w:ind w:firstLine="709"/>
        <w:contextualSpacing/>
        <w:jc w:val="both"/>
        <w:rPr>
          <w:bCs/>
          <w:sz w:val="28"/>
          <w:szCs w:val="28"/>
          <w:lang w:val="uk-UA"/>
        </w:rPr>
      </w:pPr>
      <w:r>
        <w:rPr>
          <w:bCs/>
          <w:sz w:val="28"/>
          <w:szCs w:val="28"/>
          <w:lang w:val="uk-UA"/>
        </w:rPr>
        <w:t>Кожний варіант  має складатися з шести завдань двох форм закритого типу та однієї форми  відкритого типу, зокрема:</w:t>
      </w:r>
    </w:p>
    <w:p w:rsidR="00C934D6" w:rsidRDefault="00C934D6" w:rsidP="00C934D6">
      <w:pPr>
        <w:ind w:firstLine="709"/>
        <w:contextualSpacing/>
        <w:jc w:val="both"/>
        <w:rPr>
          <w:bCs/>
          <w:sz w:val="28"/>
          <w:szCs w:val="28"/>
          <w:lang w:val="uk-UA"/>
        </w:rPr>
      </w:pPr>
      <w:r>
        <w:rPr>
          <w:bCs/>
          <w:sz w:val="28"/>
          <w:szCs w:val="28"/>
          <w:lang w:val="uk-UA"/>
        </w:rPr>
        <w:t xml:space="preserve">-  4 завдання з  вибором однієї правильної відповіді (закрита форма). До кожного завдання добирається 4-5 варіантів відповідей, з яких правильним може бути одна; </w:t>
      </w:r>
    </w:p>
    <w:p w:rsidR="00C934D6" w:rsidRDefault="00C934D6" w:rsidP="00C934D6">
      <w:pPr>
        <w:ind w:firstLine="709"/>
        <w:contextualSpacing/>
        <w:jc w:val="both"/>
        <w:rPr>
          <w:sz w:val="28"/>
          <w:szCs w:val="28"/>
          <w:lang w:val="uk-UA"/>
        </w:rPr>
      </w:pPr>
      <w:r>
        <w:rPr>
          <w:bCs/>
          <w:sz w:val="28"/>
          <w:szCs w:val="28"/>
          <w:lang w:val="uk-UA"/>
        </w:rPr>
        <w:t>- 2 з</w:t>
      </w:r>
      <w:r>
        <w:rPr>
          <w:sz w:val="28"/>
          <w:szCs w:val="28"/>
          <w:lang w:val="uk-UA"/>
        </w:rPr>
        <w:t xml:space="preserve">авдання на встановлення відповідності (закрита форма).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C934D6" w:rsidRDefault="00C934D6" w:rsidP="00C934D6">
      <w:pPr>
        <w:ind w:firstLine="709"/>
        <w:contextualSpacing/>
        <w:jc w:val="both"/>
        <w:rPr>
          <w:sz w:val="28"/>
          <w:szCs w:val="28"/>
          <w:lang w:val="uk-UA"/>
        </w:rPr>
      </w:pPr>
      <w:r>
        <w:rPr>
          <w:sz w:val="28"/>
          <w:szCs w:val="28"/>
          <w:lang w:val="uk-UA"/>
        </w:rPr>
        <w:t xml:space="preserve"> -  завдання  відкритого типу - це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w:t>
      </w:r>
      <w:proofErr w:type="spellStart"/>
      <w:r>
        <w:rPr>
          <w:sz w:val="28"/>
          <w:szCs w:val="28"/>
          <w:lang w:val="uk-UA"/>
        </w:rPr>
        <w:t>побудови,композиції</w:t>
      </w:r>
      <w:proofErr w:type="spellEnd"/>
      <w:r>
        <w:rPr>
          <w:sz w:val="28"/>
          <w:szCs w:val="28"/>
          <w:lang w:val="uk-UA"/>
        </w:rPr>
        <w:t>) або  завдання, яке передбачає написання власного висловлення.</w:t>
      </w:r>
    </w:p>
    <w:p w:rsidR="00C934D6" w:rsidRDefault="00C934D6" w:rsidP="00C934D6">
      <w:pPr>
        <w:ind w:firstLine="709"/>
        <w:contextualSpacing/>
        <w:jc w:val="both"/>
        <w:rPr>
          <w:sz w:val="28"/>
          <w:szCs w:val="28"/>
          <w:lang w:val="uk-UA"/>
        </w:rPr>
      </w:pPr>
      <w:r>
        <w:rPr>
          <w:sz w:val="28"/>
          <w:szCs w:val="28"/>
          <w:lang w:val="uk-UA"/>
        </w:rPr>
        <w:t xml:space="preserve">Варіанти завдань закритого типу розраховані на перевірку рівня сформованості </w:t>
      </w:r>
      <w:proofErr w:type="spellStart"/>
      <w:r>
        <w:rPr>
          <w:sz w:val="28"/>
          <w:szCs w:val="28"/>
          <w:lang w:val="uk-UA"/>
        </w:rPr>
        <w:t>мовних</w:t>
      </w:r>
      <w:proofErr w:type="spellEnd"/>
      <w:r>
        <w:rPr>
          <w:sz w:val="28"/>
          <w:szCs w:val="28"/>
          <w:lang w:val="uk-UA"/>
        </w:rPr>
        <w:t xml:space="preserve"> знань за такими розділами граматики: «Фонетика, орфоепія», «Лексикологія та фразеологія», «Склад слова та словотвір», «Орфографія», «Морфологія», «Синтаксис».</w:t>
      </w:r>
    </w:p>
    <w:p w:rsidR="00C934D6" w:rsidRDefault="00C934D6" w:rsidP="00C934D6">
      <w:pPr>
        <w:ind w:firstLine="708"/>
        <w:contextualSpacing/>
        <w:jc w:val="both"/>
        <w:rPr>
          <w:sz w:val="28"/>
          <w:szCs w:val="28"/>
          <w:lang w:val="uk-UA"/>
        </w:rPr>
      </w:pPr>
      <w:r>
        <w:rPr>
          <w:sz w:val="28"/>
          <w:szCs w:val="28"/>
          <w:lang w:val="uk-UA"/>
        </w:rPr>
        <w:t>Завдання відкритого типу ( читання/розуміння тексту або написання висловлення) перевіряє рівень мовленнєвих умінь та навичок учня.</w:t>
      </w:r>
    </w:p>
    <w:p w:rsidR="00C934D6" w:rsidRDefault="00C934D6" w:rsidP="00C934D6">
      <w:pPr>
        <w:ind w:firstLine="709"/>
        <w:contextualSpacing/>
        <w:jc w:val="both"/>
        <w:rPr>
          <w:sz w:val="28"/>
          <w:szCs w:val="28"/>
          <w:lang w:val="uk-UA"/>
        </w:rPr>
      </w:pPr>
      <w:r>
        <w:rPr>
          <w:bCs/>
          <w:sz w:val="28"/>
          <w:szCs w:val="28"/>
          <w:lang w:val="uk-UA"/>
        </w:rPr>
        <w:t xml:space="preserve">На проведення державної підсумкової атестації у формі тестових завдань </w:t>
      </w:r>
      <w:r>
        <w:rPr>
          <w:sz w:val="28"/>
          <w:szCs w:val="28"/>
          <w:lang w:val="uk-UA"/>
        </w:rPr>
        <w:t xml:space="preserve"> </w:t>
      </w:r>
      <w:r>
        <w:rPr>
          <w:sz w:val="28"/>
          <w:szCs w:val="28"/>
          <w:lang w:val="uk-UA"/>
        </w:rPr>
        <w:lastRenderedPageBreak/>
        <w:t>відводиться 90 хвилин.</w:t>
      </w:r>
    </w:p>
    <w:p w:rsidR="00C934D6" w:rsidRDefault="00C934D6" w:rsidP="00C934D6">
      <w:pPr>
        <w:ind w:firstLine="709"/>
        <w:contextualSpacing/>
        <w:jc w:val="both"/>
        <w:rPr>
          <w:sz w:val="28"/>
          <w:szCs w:val="28"/>
          <w:lang w:val="uk-UA"/>
        </w:rPr>
      </w:pPr>
      <w:r>
        <w:rPr>
          <w:sz w:val="28"/>
          <w:szCs w:val="28"/>
          <w:lang w:val="uk-UA"/>
        </w:rPr>
        <w:t>Оцінювання здійснюється за 12-бальною системою.</w:t>
      </w:r>
    </w:p>
    <w:p w:rsidR="00C934D6" w:rsidRDefault="00C934D6" w:rsidP="00C934D6">
      <w:pPr>
        <w:ind w:firstLine="720"/>
        <w:contextualSpacing/>
        <w:jc w:val="both"/>
        <w:rPr>
          <w:sz w:val="28"/>
          <w:szCs w:val="28"/>
          <w:lang w:val="uk-UA"/>
        </w:rPr>
      </w:pPr>
      <w:r>
        <w:rPr>
          <w:bCs/>
          <w:sz w:val="28"/>
          <w:szCs w:val="28"/>
          <w:lang w:val="uk-UA"/>
        </w:rPr>
        <w:t xml:space="preserve">Державна підсумкова атестація </w:t>
      </w:r>
      <w:r>
        <w:rPr>
          <w:b/>
          <w:bCs/>
          <w:sz w:val="28"/>
          <w:szCs w:val="28"/>
          <w:lang w:val="uk-UA"/>
        </w:rPr>
        <w:t xml:space="preserve">з </w:t>
      </w:r>
      <w:r>
        <w:rPr>
          <w:b/>
          <w:sz w:val="28"/>
          <w:szCs w:val="28"/>
          <w:lang w:val="uk-UA"/>
        </w:rPr>
        <w:t xml:space="preserve">інтегрованого курсу «Література» </w:t>
      </w:r>
      <w:r>
        <w:rPr>
          <w:sz w:val="28"/>
          <w:szCs w:val="28"/>
          <w:lang w:val="uk-UA"/>
        </w:rPr>
        <w:t>(національної меншини та зарубіжної) у 9 класі може проводитися у формі твору або виконання тестових завдань.</w:t>
      </w:r>
    </w:p>
    <w:p w:rsidR="00C934D6" w:rsidRDefault="00C934D6" w:rsidP="00C934D6">
      <w:pPr>
        <w:ind w:firstLine="720"/>
        <w:contextualSpacing/>
        <w:jc w:val="both"/>
        <w:rPr>
          <w:sz w:val="28"/>
          <w:szCs w:val="28"/>
          <w:lang w:val="uk-UA"/>
        </w:rPr>
      </w:pPr>
      <w:r>
        <w:rPr>
          <w:sz w:val="28"/>
          <w:szCs w:val="28"/>
          <w:lang w:val="uk-UA"/>
        </w:rPr>
        <w:t>Пропонуємо виконувати твір у традиційному жанрі літературно-критичної статті, а також у жанрі рецензії.</w:t>
      </w:r>
    </w:p>
    <w:p w:rsidR="00C934D6" w:rsidRDefault="00C934D6" w:rsidP="00C934D6">
      <w:pPr>
        <w:ind w:firstLine="708"/>
        <w:contextualSpacing/>
        <w:jc w:val="both"/>
        <w:rPr>
          <w:sz w:val="28"/>
          <w:szCs w:val="28"/>
          <w:lang w:val="uk-UA"/>
        </w:rPr>
      </w:pPr>
      <w:r>
        <w:rPr>
          <w:b/>
          <w:sz w:val="28"/>
          <w:szCs w:val="28"/>
          <w:lang w:val="uk-UA"/>
        </w:rPr>
        <w:t>Тестові завдання</w:t>
      </w:r>
      <w:r>
        <w:rPr>
          <w:sz w:val="28"/>
          <w:szCs w:val="28"/>
          <w:lang w:val="uk-UA"/>
        </w:rPr>
        <w:t xml:space="preserve">  мають відповідати вимогам діючих навчальних програм. </w:t>
      </w:r>
    </w:p>
    <w:p w:rsidR="00C934D6" w:rsidRDefault="00C934D6" w:rsidP="00C934D6">
      <w:pPr>
        <w:ind w:firstLine="708"/>
        <w:contextualSpacing/>
        <w:jc w:val="both"/>
        <w:rPr>
          <w:sz w:val="28"/>
          <w:szCs w:val="28"/>
          <w:lang w:val="uk-UA"/>
        </w:rPr>
      </w:pPr>
      <w:r>
        <w:rPr>
          <w:sz w:val="28"/>
          <w:szCs w:val="28"/>
          <w:lang w:val="uk-UA"/>
        </w:rPr>
        <w:t xml:space="preserve">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 тощо.</w:t>
      </w:r>
    </w:p>
    <w:p w:rsidR="00C934D6" w:rsidRDefault="00C934D6" w:rsidP="00C934D6">
      <w:pPr>
        <w:ind w:firstLine="708"/>
        <w:contextualSpacing/>
        <w:jc w:val="both"/>
        <w:rPr>
          <w:sz w:val="28"/>
          <w:szCs w:val="28"/>
          <w:lang w:val="uk-UA"/>
        </w:rPr>
      </w:pPr>
      <w:r>
        <w:rPr>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934D6" w:rsidRDefault="00C934D6" w:rsidP="00C934D6">
      <w:pPr>
        <w:pStyle w:val="xfmc1"/>
        <w:spacing w:before="0" w:beforeAutospacing="0" w:after="0" w:afterAutospacing="0"/>
        <w:ind w:firstLine="709"/>
        <w:contextualSpacing/>
        <w:jc w:val="both"/>
        <w:rPr>
          <w:sz w:val="28"/>
          <w:szCs w:val="28"/>
        </w:rPr>
      </w:pPr>
      <w:r>
        <w:rPr>
          <w:sz w:val="28"/>
          <w:szCs w:val="28"/>
        </w:rPr>
        <w:t>Максимальна кількість завдань в одному варіанті не повинна перевищувати 24.</w:t>
      </w:r>
    </w:p>
    <w:p w:rsidR="00C934D6" w:rsidRDefault="00C934D6" w:rsidP="00C934D6">
      <w:pPr>
        <w:ind w:firstLine="720"/>
        <w:contextualSpacing/>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C934D6" w:rsidRDefault="00C934D6" w:rsidP="00C934D6">
      <w:pPr>
        <w:ind w:firstLine="708"/>
        <w:contextualSpacing/>
        <w:jc w:val="both"/>
        <w:rPr>
          <w:sz w:val="28"/>
          <w:szCs w:val="28"/>
          <w:lang w:val="uk-UA"/>
        </w:rPr>
      </w:pPr>
      <w:r>
        <w:rPr>
          <w:sz w:val="28"/>
          <w:szCs w:val="28"/>
          <w:lang w:val="uk-UA"/>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11 класі може проводитися  у формі переказу з  творчим завданням або виконання тестових завдань. </w:t>
      </w:r>
    </w:p>
    <w:p w:rsidR="00C934D6" w:rsidRDefault="00C934D6" w:rsidP="00C934D6">
      <w:pPr>
        <w:ind w:firstLine="720"/>
        <w:contextualSpacing/>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w:t>
      </w:r>
    </w:p>
    <w:p w:rsidR="00C934D6" w:rsidRDefault="00C934D6" w:rsidP="00C934D6">
      <w:pPr>
        <w:ind w:firstLine="720"/>
        <w:contextualSpacing/>
        <w:jc w:val="both"/>
        <w:rPr>
          <w:sz w:val="28"/>
          <w:szCs w:val="28"/>
          <w:lang w:val="uk-UA"/>
        </w:rPr>
      </w:pPr>
      <w:r>
        <w:rPr>
          <w:sz w:val="28"/>
          <w:szCs w:val="28"/>
          <w:lang w:val="uk-UA"/>
        </w:rPr>
        <w:t xml:space="preserve">Оскільки основне завдання переказу - передати  текст послідовно та правильно, як певну смислову й структурну цілісність, то  творчі завдання  мають максимально наблизити учнів до створення додаткового тексту, пов’язаного з основним. </w:t>
      </w:r>
    </w:p>
    <w:p w:rsidR="00C934D6" w:rsidRDefault="00C934D6" w:rsidP="00C934D6">
      <w:pPr>
        <w:ind w:firstLine="720"/>
        <w:contextualSpacing/>
        <w:jc w:val="both"/>
        <w:rPr>
          <w:sz w:val="28"/>
          <w:szCs w:val="28"/>
          <w:lang w:val="uk-UA"/>
        </w:rPr>
      </w:pPr>
      <w:r>
        <w:rPr>
          <w:sz w:val="28"/>
          <w:szCs w:val="28"/>
          <w:lang w:val="uk-UA"/>
        </w:rPr>
        <w:t xml:space="preserve">До таких завдань можна віднести: оцінювання подій, про які розповідається в основному тексті; висловлення свого ставлення до осіб, подій, </w:t>
      </w:r>
      <w:r>
        <w:rPr>
          <w:sz w:val="28"/>
          <w:szCs w:val="28"/>
          <w:lang w:val="uk-UA"/>
        </w:rPr>
        <w:lastRenderedPageBreak/>
        <w:t xml:space="preserve">явищ в основному тексті; розповідь про те, що найбільше сподобалося в основному тексті й чому та інше. </w:t>
      </w:r>
    </w:p>
    <w:p w:rsidR="00C934D6" w:rsidRDefault="00C934D6" w:rsidP="00C934D6">
      <w:pPr>
        <w:ind w:firstLine="720"/>
        <w:contextualSpacing/>
        <w:jc w:val="both"/>
        <w:rPr>
          <w:sz w:val="28"/>
          <w:szCs w:val="28"/>
          <w:lang w:val="uk-UA"/>
        </w:rPr>
      </w:pPr>
      <w:r>
        <w:rPr>
          <w:sz w:val="28"/>
          <w:szCs w:val="28"/>
          <w:lang w:val="uk-UA"/>
        </w:rPr>
        <w:t>Обсяг тексту для переказу залежить від його виду та типів завдань та складає від 200 до 450 слів.</w:t>
      </w:r>
    </w:p>
    <w:p w:rsidR="00C934D6" w:rsidRDefault="00C934D6" w:rsidP="00C934D6">
      <w:pPr>
        <w:ind w:firstLine="720"/>
        <w:contextualSpacing/>
        <w:jc w:val="both"/>
        <w:rPr>
          <w:sz w:val="28"/>
          <w:szCs w:val="28"/>
          <w:lang w:val="uk-UA"/>
        </w:rPr>
      </w:pPr>
      <w:r>
        <w:rPr>
          <w:sz w:val="28"/>
          <w:szCs w:val="28"/>
          <w:lang w:val="uk-UA"/>
        </w:rPr>
        <w:t xml:space="preserve">Державна підсумкова атестація з мов національних меншин може проводитися і </w:t>
      </w:r>
      <w:r>
        <w:rPr>
          <w:b/>
          <w:sz w:val="28"/>
          <w:szCs w:val="28"/>
          <w:lang w:val="uk-UA"/>
        </w:rPr>
        <w:t>у тестовій формі.</w:t>
      </w:r>
      <w:r>
        <w:rPr>
          <w:sz w:val="28"/>
          <w:szCs w:val="28"/>
          <w:lang w:val="uk-UA"/>
        </w:rPr>
        <w:t xml:space="preserve"> Завдання мають бути укладені відповідно до чинних навчальних програм  і надавати вчителю можливість перевірити та оцінити рівень сформованості </w:t>
      </w:r>
      <w:proofErr w:type="spellStart"/>
      <w:r>
        <w:rPr>
          <w:sz w:val="28"/>
          <w:szCs w:val="28"/>
          <w:lang w:val="uk-UA"/>
        </w:rPr>
        <w:t>мовної</w:t>
      </w:r>
      <w:proofErr w:type="spellEnd"/>
      <w:r>
        <w:rPr>
          <w:sz w:val="28"/>
          <w:szCs w:val="28"/>
          <w:lang w:val="uk-UA"/>
        </w:rPr>
        <w:t xml:space="preserve"> та мовленнєвої компетенцій учнів, їх уміння реалізовувати свої знання в практичній діяльності.</w:t>
      </w:r>
    </w:p>
    <w:p w:rsidR="00C934D6" w:rsidRDefault="00C934D6" w:rsidP="00C934D6">
      <w:pPr>
        <w:ind w:firstLine="709"/>
        <w:contextualSpacing/>
        <w:jc w:val="both"/>
        <w:rPr>
          <w:bCs/>
          <w:sz w:val="28"/>
          <w:szCs w:val="28"/>
          <w:lang w:val="uk-UA"/>
        </w:rPr>
      </w:pPr>
      <w:r>
        <w:rPr>
          <w:sz w:val="28"/>
          <w:szCs w:val="28"/>
          <w:lang w:val="uk-UA"/>
        </w:rPr>
        <w:t>Рекомендуємо розробити не менше 10 варіантів тестових завдань різних ступенів складності.</w:t>
      </w:r>
    </w:p>
    <w:p w:rsidR="00C934D6" w:rsidRDefault="00C934D6" w:rsidP="00C934D6">
      <w:pPr>
        <w:ind w:firstLine="709"/>
        <w:contextualSpacing/>
        <w:jc w:val="both"/>
        <w:rPr>
          <w:bCs/>
          <w:sz w:val="28"/>
          <w:szCs w:val="28"/>
          <w:lang w:val="uk-UA"/>
        </w:rPr>
      </w:pPr>
      <w:r>
        <w:rPr>
          <w:bCs/>
          <w:sz w:val="28"/>
          <w:szCs w:val="28"/>
          <w:lang w:val="uk-UA"/>
        </w:rPr>
        <w:t xml:space="preserve">Завдання мають більш наближатися до форм і структури, рекомендованими при складанні зовнішнього незалежного оцінювання.    </w:t>
      </w:r>
      <w:r>
        <w:rPr>
          <w:sz w:val="28"/>
          <w:szCs w:val="28"/>
          <w:lang w:val="uk-UA"/>
        </w:rPr>
        <w:t>Завдання відкритого типу не включають у себе готові варіанти відповідей та мають дати можливість учневі виявити вміння на практиці застосовувати отриманні знання, самостійно створивши власне висловлювання на дискусійну тему, в якому аргументовано підтримати або спростувати, подану в завданні думку.</w:t>
      </w:r>
    </w:p>
    <w:p w:rsidR="00C934D6" w:rsidRDefault="00C934D6" w:rsidP="00C934D6">
      <w:pPr>
        <w:ind w:firstLine="709"/>
        <w:contextualSpacing/>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CD70D0" w:rsidRDefault="00CD70D0" w:rsidP="00CD70D0">
      <w:pPr>
        <w:pStyle w:val="Default"/>
        <w:jc w:val="center"/>
        <w:rPr>
          <w:b/>
          <w:bCs/>
          <w:sz w:val="28"/>
          <w:szCs w:val="28"/>
          <w:lang w:val="uk-UA"/>
        </w:rPr>
      </w:pPr>
      <w:r>
        <w:rPr>
          <w:b/>
          <w:bCs/>
          <w:sz w:val="28"/>
          <w:szCs w:val="28"/>
          <w:lang w:val="uk-UA"/>
        </w:rPr>
        <w:t>Історія України. Всесвітня історія</w:t>
      </w:r>
    </w:p>
    <w:p w:rsidR="00CD70D0" w:rsidRDefault="00CD70D0" w:rsidP="00CD70D0">
      <w:pPr>
        <w:pStyle w:val="Default"/>
        <w:ind w:firstLine="720"/>
        <w:jc w:val="both"/>
        <w:rPr>
          <w:sz w:val="28"/>
          <w:szCs w:val="28"/>
          <w:lang w:val="uk-UA"/>
        </w:rPr>
      </w:pPr>
      <w:r>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CD70D0" w:rsidRDefault="00CD70D0" w:rsidP="00CD70D0">
      <w:pPr>
        <w:pStyle w:val="Default"/>
        <w:ind w:firstLine="720"/>
        <w:jc w:val="both"/>
        <w:rPr>
          <w:sz w:val="28"/>
          <w:szCs w:val="28"/>
          <w:lang w:val="uk-UA"/>
        </w:rPr>
      </w:pPr>
      <w:r>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завдання 1-16 мають чотири варіанти відповідей, серед яких треба вибрати одну правильну;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у завданнях 19, 20 потрібно розташовувати історичні події у хронологічній послідовності; </w:t>
      </w:r>
    </w:p>
    <w:p w:rsidR="00CD70D0" w:rsidRDefault="00CD70D0" w:rsidP="00CD70D0">
      <w:pPr>
        <w:pStyle w:val="Default"/>
        <w:numPr>
          <w:ilvl w:val="0"/>
          <w:numId w:val="1"/>
        </w:numPr>
        <w:jc w:val="both"/>
        <w:rPr>
          <w:sz w:val="28"/>
          <w:szCs w:val="28"/>
          <w:lang w:val="uk-UA"/>
        </w:rPr>
      </w:pPr>
      <w:r>
        <w:rPr>
          <w:sz w:val="28"/>
          <w:szCs w:val="28"/>
          <w:lang w:val="uk-UA"/>
        </w:rPr>
        <w:t xml:space="preserve">завданнях 21, 22 мають сім варіантів відповідей, серед яких треба вибрати три правильні. </w:t>
      </w:r>
    </w:p>
    <w:p w:rsidR="00CD70D0" w:rsidRDefault="00CD70D0" w:rsidP="00CD70D0">
      <w:pPr>
        <w:pStyle w:val="Default"/>
        <w:ind w:firstLine="720"/>
        <w:jc w:val="both"/>
        <w:rPr>
          <w:sz w:val="28"/>
          <w:szCs w:val="28"/>
          <w:lang w:val="uk-UA"/>
        </w:rPr>
      </w:pPr>
      <w:r>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CD70D0" w:rsidRDefault="00CD70D0" w:rsidP="00CD70D0">
      <w:pPr>
        <w:pStyle w:val="Default"/>
        <w:ind w:firstLine="720"/>
        <w:jc w:val="both"/>
        <w:rPr>
          <w:sz w:val="28"/>
          <w:szCs w:val="28"/>
          <w:lang w:val="uk-UA"/>
        </w:rPr>
      </w:pPr>
      <w:r>
        <w:rPr>
          <w:sz w:val="28"/>
          <w:szCs w:val="28"/>
          <w:lang w:val="uk-UA"/>
        </w:rPr>
        <w:t xml:space="preserve">Під час виконання завдань учні мають виявити: </w:t>
      </w:r>
    </w:p>
    <w:p w:rsidR="00CD70D0" w:rsidRDefault="00CD70D0" w:rsidP="00CD70D0">
      <w:pPr>
        <w:pStyle w:val="Default"/>
        <w:ind w:firstLine="360"/>
        <w:jc w:val="both"/>
        <w:rPr>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CD70D0" w:rsidRDefault="00CD70D0" w:rsidP="00CD70D0">
      <w:pPr>
        <w:pStyle w:val="Default"/>
        <w:ind w:firstLine="360"/>
        <w:jc w:val="both"/>
        <w:rPr>
          <w:sz w:val="28"/>
          <w:szCs w:val="28"/>
          <w:lang w:val="uk-UA"/>
        </w:rPr>
      </w:pPr>
      <w:r>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CD70D0" w:rsidRDefault="00CD70D0" w:rsidP="00CD70D0">
      <w:pPr>
        <w:pStyle w:val="Default"/>
        <w:ind w:firstLine="360"/>
        <w:jc w:val="both"/>
        <w:rPr>
          <w:sz w:val="28"/>
          <w:szCs w:val="28"/>
          <w:lang w:val="uk-UA"/>
        </w:rPr>
      </w:pPr>
      <w:r>
        <w:rPr>
          <w:sz w:val="28"/>
          <w:szCs w:val="28"/>
          <w:lang w:val="uk-UA"/>
        </w:rPr>
        <w:t xml:space="preserve">- уміння встановлювати відповідність і послідовність між подіями, явищами, процесами та періодами; </w:t>
      </w:r>
    </w:p>
    <w:p w:rsidR="00CD70D0" w:rsidRDefault="00CD70D0" w:rsidP="00CD70D0">
      <w:pPr>
        <w:ind w:firstLine="360"/>
        <w:jc w:val="both"/>
        <w:rPr>
          <w:sz w:val="28"/>
          <w:szCs w:val="28"/>
          <w:lang w:val="uk-UA"/>
        </w:rPr>
      </w:pPr>
      <w:r>
        <w:rPr>
          <w:sz w:val="28"/>
          <w:szCs w:val="28"/>
          <w:lang w:val="uk-UA"/>
        </w:rPr>
        <w:t xml:space="preserve">- уміння працювати з історичними джерелами: історичними документами, </w:t>
      </w:r>
      <w:r>
        <w:rPr>
          <w:sz w:val="28"/>
          <w:szCs w:val="28"/>
          <w:lang w:val="uk-UA"/>
        </w:rPr>
        <w:lastRenderedPageBreak/>
        <w:t>картами, схемами, фотоматеріалами тощо.</w:t>
      </w:r>
    </w:p>
    <w:p w:rsidR="00CD70D0" w:rsidRDefault="00CD70D0" w:rsidP="00CD70D0">
      <w:pPr>
        <w:ind w:firstLine="360"/>
        <w:jc w:val="both"/>
        <w:rPr>
          <w:sz w:val="28"/>
          <w:szCs w:val="28"/>
          <w:lang w:val="uk-UA"/>
        </w:rPr>
      </w:pPr>
    </w:p>
    <w:p w:rsidR="00CD70D0" w:rsidRDefault="00CD70D0" w:rsidP="00CD70D0">
      <w:pPr>
        <w:pStyle w:val="Default"/>
        <w:jc w:val="center"/>
        <w:rPr>
          <w:sz w:val="28"/>
          <w:szCs w:val="28"/>
          <w:lang w:val="uk-UA"/>
        </w:rPr>
      </w:pPr>
      <w:r>
        <w:rPr>
          <w:b/>
          <w:bCs/>
          <w:sz w:val="28"/>
          <w:szCs w:val="28"/>
          <w:lang w:val="uk-UA"/>
        </w:rPr>
        <w:t xml:space="preserve">Правознавство.  </w:t>
      </w:r>
    </w:p>
    <w:p w:rsidR="00CD70D0" w:rsidRDefault="00CD70D0" w:rsidP="00CD70D0">
      <w:pPr>
        <w:pStyle w:val="Default"/>
        <w:ind w:firstLine="720"/>
        <w:jc w:val="both"/>
        <w:rPr>
          <w:sz w:val="28"/>
          <w:szCs w:val="28"/>
          <w:lang w:val="uk-UA"/>
        </w:rPr>
      </w:pPr>
      <w:r>
        <w:rPr>
          <w:sz w:val="28"/>
          <w:szCs w:val="28"/>
          <w:lang w:val="uk-UA"/>
        </w:rPr>
        <w:t xml:space="preserve">Державна підсумкова атестація з предмета «Правознавство» учнів 9-х класів проводиться в письмовій формі. </w:t>
      </w:r>
    </w:p>
    <w:p w:rsidR="00CD70D0" w:rsidRDefault="00CD70D0" w:rsidP="00CD70D0">
      <w:pPr>
        <w:pStyle w:val="Default"/>
        <w:ind w:firstLine="720"/>
        <w:jc w:val="both"/>
        <w:rPr>
          <w:sz w:val="28"/>
          <w:szCs w:val="28"/>
          <w:lang w:val="uk-UA" w:eastAsia="ar-SA"/>
        </w:rPr>
      </w:pPr>
      <w:r>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CD70D0" w:rsidRDefault="00CD70D0" w:rsidP="00CD70D0">
      <w:pPr>
        <w:pStyle w:val="Default"/>
        <w:ind w:firstLine="720"/>
        <w:jc w:val="both"/>
        <w:rPr>
          <w:sz w:val="28"/>
          <w:szCs w:val="28"/>
          <w:lang w:val="uk-UA"/>
        </w:rPr>
      </w:pPr>
      <w:r>
        <w:rPr>
          <w:sz w:val="28"/>
          <w:szCs w:val="28"/>
          <w:lang w:val="uk-UA"/>
        </w:rPr>
        <w:t xml:space="preserve">При складанні завдань для ДПА вчителеві слід взяти до уваги наступне: </w:t>
      </w:r>
    </w:p>
    <w:p w:rsidR="00CD70D0" w:rsidRDefault="00CD70D0" w:rsidP="00CD70D0">
      <w:pPr>
        <w:pStyle w:val="Default"/>
        <w:spacing w:after="38"/>
        <w:ind w:firstLine="540"/>
        <w:jc w:val="both"/>
        <w:rPr>
          <w:sz w:val="28"/>
          <w:szCs w:val="28"/>
          <w:lang w:val="uk-UA"/>
        </w:rPr>
      </w:pPr>
      <w:r>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концепції та змісту чинної навчальної програми з предмета; </w:t>
      </w:r>
    </w:p>
    <w:p w:rsidR="00CD70D0" w:rsidRDefault="00CD70D0" w:rsidP="00CD70D0">
      <w:pPr>
        <w:pStyle w:val="Default"/>
        <w:spacing w:after="38"/>
        <w:ind w:firstLine="540"/>
        <w:jc w:val="both"/>
        <w:rPr>
          <w:sz w:val="28"/>
          <w:szCs w:val="28"/>
          <w:lang w:val="uk-UA"/>
        </w:rPr>
      </w:pPr>
      <w:r>
        <w:rPr>
          <w:sz w:val="28"/>
          <w:szCs w:val="28"/>
          <w:lang w:val="uk-UA"/>
        </w:rPr>
        <w:t>-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w:t>
      </w:r>
      <w:proofErr w:type="spellStart"/>
      <w:r>
        <w:rPr>
          <w:sz w:val="28"/>
          <w:szCs w:val="28"/>
          <w:lang w:val="uk-UA"/>
        </w:rPr>
        <w:t>емоційно</w:t>
      </w:r>
      <w:proofErr w:type="spellEnd"/>
      <w:r>
        <w:rPr>
          <w:sz w:val="28"/>
          <w:szCs w:val="28"/>
          <w:lang w:val="uk-UA"/>
        </w:rPr>
        <w:t xml:space="preserve">-ціннісне ставлення учня до правових явищ і процесів); </w:t>
      </w:r>
    </w:p>
    <w:p w:rsidR="00CD70D0" w:rsidRDefault="00CD70D0" w:rsidP="00CD70D0">
      <w:pPr>
        <w:pStyle w:val="Default"/>
        <w:spacing w:after="38"/>
        <w:ind w:firstLine="540"/>
        <w:jc w:val="both"/>
        <w:rPr>
          <w:sz w:val="28"/>
          <w:szCs w:val="28"/>
          <w:lang w:val="uk-UA"/>
        </w:rPr>
      </w:pPr>
      <w:r>
        <w:rPr>
          <w:sz w:val="28"/>
          <w:szCs w:val="28"/>
          <w:lang w:val="uk-UA"/>
        </w:rPr>
        <w:t xml:space="preserve">- поточні зміни в чинному законодавстві України;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CD70D0" w:rsidRDefault="00CD70D0" w:rsidP="00CD70D0">
      <w:pPr>
        <w:pStyle w:val="Default"/>
        <w:ind w:firstLine="540"/>
        <w:jc w:val="both"/>
        <w:rPr>
          <w:sz w:val="28"/>
          <w:szCs w:val="28"/>
          <w:lang w:val="uk-UA"/>
        </w:rPr>
      </w:pPr>
      <w:r>
        <w:rPr>
          <w:sz w:val="28"/>
          <w:szCs w:val="28"/>
          <w:lang w:val="uk-UA"/>
        </w:rPr>
        <w:t xml:space="preserve">- можливість застосування для оцінювання 12-ти бальної шкали. </w:t>
      </w:r>
    </w:p>
    <w:p w:rsidR="00CD70D0" w:rsidRDefault="00CD70D0" w:rsidP="00CD70D0">
      <w:pPr>
        <w:ind w:firstLine="360"/>
        <w:jc w:val="both"/>
        <w:rPr>
          <w:sz w:val="28"/>
          <w:szCs w:val="28"/>
          <w:lang w:val="uk-UA"/>
        </w:rPr>
      </w:pPr>
      <w:r>
        <w:rPr>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CD70D0" w:rsidRDefault="00CD70D0" w:rsidP="00CD70D0">
      <w:pPr>
        <w:pStyle w:val="Default"/>
        <w:ind w:firstLine="360"/>
        <w:jc w:val="both"/>
        <w:rPr>
          <w:sz w:val="28"/>
          <w:szCs w:val="28"/>
          <w:lang w:val="uk-UA"/>
        </w:rPr>
      </w:pPr>
      <w:r>
        <w:rPr>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w:t>
      </w:r>
      <w:proofErr w:type="spellStart"/>
      <w:r>
        <w:rPr>
          <w:sz w:val="28"/>
          <w:szCs w:val="28"/>
          <w:lang w:val="uk-UA"/>
        </w:rPr>
        <w:t>значаться</w:t>
      </w:r>
      <w:proofErr w:type="spellEnd"/>
      <w:r>
        <w:rPr>
          <w:sz w:val="28"/>
          <w:szCs w:val="28"/>
          <w:lang w:val="uk-UA"/>
        </w:rPr>
        <w:t xml:space="preserve">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Pr>
          <w:sz w:val="28"/>
          <w:szCs w:val="28"/>
          <w:lang w:val="uk-UA"/>
        </w:rPr>
        <w:t>співставляти</w:t>
      </w:r>
      <w:proofErr w:type="spellEnd"/>
      <w:r>
        <w:rPr>
          <w:sz w:val="28"/>
          <w:szCs w:val="28"/>
          <w:lang w:val="uk-UA"/>
        </w:rPr>
        <w:t xml:space="preserve"> та аналізувати правову інформацію, визначити, що відноситься до того чи іншого поняття (явища, процесу). </w:t>
      </w:r>
    </w:p>
    <w:p w:rsidR="00CD70D0" w:rsidRDefault="00CD70D0" w:rsidP="00CD70D0">
      <w:pPr>
        <w:pStyle w:val="Default"/>
        <w:ind w:firstLine="540"/>
        <w:jc w:val="both"/>
        <w:rPr>
          <w:sz w:val="28"/>
          <w:szCs w:val="28"/>
          <w:lang w:val="uk-UA"/>
        </w:rPr>
      </w:pPr>
      <w:r>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w:t>
      </w:r>
      <w:proofErr w:type="spellStart"/>
      <w:r>
        <w:rPr>
          <w:sz w:val="28"/>
          <w:szCs w:val="28"/>
          <w:lang w:val="uk-UA"/>
        </w:rPr>
        <w:t>відповідностей</w:t>
      </w:r>
      <w:proofErr w:type="spellEnd"/>
      <w:r>
        <w:rPr>
          <w:sz w:val="28"/>
          <w:szCs w:val="28"/>
          <w:lang w:val="uk-UA"/>
        </w:rPr>
        <w:t xml:space="preserve"> (пар) між поняттями й визначеннями, назвами й описом тощо. </w:t>
      </w:r>
    </w:p>
    <w:p w:rsidR="00CD70D0" w:rsidRDefault="00CD70D0" w:rsidP="00CD70D0">
      <w:pPr>
        <w:pStyle w:val="Default"/>
        <w:ind w:firstLine="540"/>
        <w:jc w:val="both"/>
        <w:rPr>
          <w:sz w:val="28"/>
          <w:szCs w:val="28"/>
          <w:lang w:val="uk-UA"/>
        </w:rPr>
      </w:pPr>
      <w:r>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w:t>
      </w:r>
      <w:r>
        <w:rPr>
          <w:sz w:val="28"/>
          <w:szCs w:val="28"/>
          <w:lang w:val="uk-UA"/>
        </w:rPr>
        <w:lastRenderedPageBreak/>
        <w:t xml:space="preserve">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CD70D0" w:rsidRDefault="00CD70D0" w:rsidP="00CD70D0">
      <w:pPr>
        <w:ind w:firstLine="360"/>
        <w:jc w:val="both"/>
        <w:rPr>
          <w:sz w:val="28"/>
          <w:szCs w:val="28"/>
          <w:lang w:val="uk-UA"/>
        </w:rPr>
      </w:pPr>
      <w:r>
        <w:rPr>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CD70D0" w:rsidRDefault="00CD70D0" w:rsidP="00CD70D0">
      <w:pPr>
        <w:pStyle w:val="Default"/>
        <w:ind w:firstLine="360"/>
        <w:jc w:val="both"/>
        <w:rPr>
          <w:sz w:val="28"/>
          <w:szCs w:val="28"/>
          <w:lang w:val="uk-UA"/>
        </w:rPr>
      </w:pPr>
      <w:r>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CD70D0" w:rsidRDefault="00CD70D0" w:rsidP="00CD70D0">
      <w:pPr>
        <w:pStyle w:val="Default"/>
        <w:ind w:firstLine="360"/>
        <w:jc w:val="both"/>
        <w:rPr>
          <w:sz w:val="28"/>
          <w:szCs w:val="28"/>
          <w:lang w:val="uk-UA"/>
        </w:rPr>
      </w:pPr>
      <w:r>
        <w:rPr>
          <w:sz w:val="28"/>
          <w:szCs w:val="28"/>
          <w:lang w:val="uk-UA"/>
        </w:rPr>
        <w:t xml:space="preserve">6. Завдання з виявлення помилок та/або </w:t>
      </w:r>
      <w:proofErr w:type="spellStart"/>
      <w:r>
        <w:rPr>
          <w:sz w:val="28"/>
          <w:szCs w:val="28"/>
          <w:lang w:val="uk-UA"/>
        </w:rPr>
        <w:t>недоречностей</w:t>
      </w:r>
      <w:proofErr w:type="spellEnd"/>
      <w:r>
        <w:rPr>
          <w:sz w:val="28"/>
          <w:szCs w:val="28"/>
          <w:lang w:val="uk-UA"/>
        </w:rPr>
        <w:t xml:space="preserve"> у запропонованих текстах. Такі завдання вимагають від учнів демонстрації засвоєних правових знань. </w:t>
      </w:r>
    </w:p>
    <w:p w:rsidR="00CD70D0" w:rsidRDefault="00CD70D0" w:rsidP="00CD70D0">
      <w:pPr>
        <w:pStyle w:val="Default"/>
        <w:ind w:firstLine="360"/>
        <w:jc w:val="both"/>
        <w:rPr>
          <w:sz w:val="28"/>
          <w:szCs w:val="28"/>
          <w:lang w:val="uk-UA"/>
        </w:rPr>
      </w:pPr>
      <w:r>
        <w:rPr>
          <w:sz w:val="28"/>
          <w:szCs w:val="28"/>
          <w:lang w:val="uk-UA"/>
        </w:rPr>
        <w:t xml:space="preserve">7. Завдання з аналізу фрагмента юридичного документа (положення нормативно-правового </w:t>
      </w:r>
      <w:proofErr w:type="spellStart"/>
      <w:r>
        <w:rPr>
          <w:sz w:val="28"/>
          <w:szCs w:val="28"/>
          <w:lang w:val="uk-UA"/>
        </w:rPr>
        <w:t>акта</w:t>
      </w:r>
      <w:proofErr w:type="spellEnd"/>
      <w:r>
        <w:rPr>
          <w:sz w:val="28"/>
          <w:szCs w:val="28"/>
          <w:lang w:val="uk-UA"/>
        </w:rPr>
        <w:t xml:space="preserve">).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CD70D0" w:rsidRDefault="00CD70D0" w:rsidP="00CD70D0">
      <w:pPr>
        <w:ind w:firstLine="360"/>
        <w:jc w:val="both"/>
        <w:rPr>
          <w:sz w:val="28"/>
          <w:szCs w:val="28"/>
          <w:lang w:val="uk-UA"/>
        </w:rPr>
      </w:pPr>
      <w:r>
        <w:rPr>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w:t>
      </w:r>
      <w:proofErr w:type="spellStart"/>
      <w:r>
        <w:rPr>
          <w:color w:val="auto"/>
          <w:sz w:val="28"/>
          <w:szCs w:val="28"/>
          <w:lang w:val="uk-UA"/>
        </w:rPr>
        <w:t>бала</w:t>
      </w:r>
      <w:proofErr w:type="spellEnd"/>
      <w:r>
        <w:rPr>
          <w:color w:val="auto"/>
          <w:sz w:val="28"/>
          <w:szCs w:val="28"/>
          <w:lang w:val="uk-UA"/>
        </w:rPr>
        <w:t xml:space="preserve">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w:t>
      </w:r>
      <w:proofErr w:type="spellStart"/>
      <w:r>
        <w:rPr>
          <w:color w:val="auto"/>
          <w:sz w:val="28"/>
          <w:szCs w:val="28"/>
          <w:lang w:val="uk-UA"/>
        </w:rPr>
        <w:t>відповідностей</w:t>
      </w:r>
      <w:proofErr w:type="spellEnd"/>
      <w:r>
        <w:rPr>
          <w:color w:val="auto"/>
          <w:sz w:val="28"/>
          <w:szCs w:val="28"/>
          <w:lang w:val="uk-UA"/>
        </w:rPr>
        <w:t xml:space="preserve">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w:t>
      </w:r>
      <w:proofErr w:type="spellStart"/>
      <w:r>
        <w:rPr>
          <w:color w:val="auto"/>
          <w:sz w:val="28"/>
          <w:szCs w:val="28"/>
          <w:lang w:val="uk-UA"/>
        </w:rPr>
        <w:t>бала</w:t>
      </w:r>
      <w:proofErr w:type="spellEnd"/>
      <w:r>
        <w:rPr>
          <w:color w:val="auto"/>
          <w:sz w:val="28"/>
          <w:szCs w:val="28"/>
          <w:lang w:val="uk-UA"/>
        </w:rPr>
        <w:t xml:space="preserve"> за </w:t>
      </w:r>
      <w:r>
        <w:rPr>
          <w:sz w:val="28"/>
          <w:szCs w:val="28"/>
          <w:lang w:val="uk-UA"/>
        </w:rPr>
        <w:t xml:space="preserve">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w:t>
      </w:r>
      <w:r>
        <w:rPr>
          <w:sz w:val="28"/>
          <w:szCs w:val="28"/>
          <w:lang w:val="uk-UA"/>
        </w:rPr>
        <w:lastRenderedPageBreak/>
        <w:t>застосовувати будь-яку систему оцінювання завдань з подальшим її «переведенням» у 12-ти бальну шкалу.</w:t>
      </w:r>
    </w:p>
    <w:p w:rsidR="00BA1A3D" w:rsidRPr="00BA1A3D" w:rsidRDefault="00BA1A3D" w:rsidP="00E07D56">
      <w:pPr>
        <w:pStyle w:val="Default"/>
        <w:jc w:val="center"/>
        <w:rPr>
          <w:b/>
          <w:sz w:val="28"/>
          <w:szCs w:val="28"/>
        </w:rPr>
      </w:pPr>
      <w:r w:rsidRPr="00BA1A3D">
        <w:rPr>
          <w:b/>
          <w:sz w:val="28"/>
          <w:szCs w:val="28"/>
        </w:rPr>
        <w:t>Математика</w:t>
      </w:r>
    </w:p>
    <w:p w:rsidR="00BA1A3D" w:rsidRDefault="00BA1A3D" w:rsidP="00CD70D0">
      <w:pPr>
        <w:pStyle w:val="Default"/>
        <w:ind w:firstLine="720"/>
        <w:jc w:val="both"/>
        <w:rPr>
          <w:sz w:val="28"/>
          <w:szCs w:val="28"/>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математики проводиться за </w:t>
      </w:r>
      <w:proofErr w:type="spellStart"/>
      <w:r w:rsidRPr="00BA1A3D">
        <w:rPr>
          <w:sz w:val="28"/>
          <w:szCs w:val="28"/>
        </w:rPr>
        <w:t>програмами</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w:t>
      </w:r>
      <w:proofErr w:type="spellStart"/>
      <w:r w:rsidRPr="00BA1A3D">
        <w:rPr>
          <w:sz w:val="28"/>
          <w:szCs w:val="28"/>
        </w:rPr>
        <w:t>Міністерством</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і науки </w:t>
      </w:r>
      <w:proofErr w:type="spellStart"/>
      <w:r w:rsidRPr="00BA1A3D">
        <w:rPr>
          <w:sz w:val="28"/>
          <w:szCs w:val="28"/>
        </w:rPr>
        <w:t>України</w:t>
      </w:r>
      <w:proofErr w:type="spellEnd"/>
      <w:r w:rsidRPr="00BA1A3D">
        <w:rPr>
          <w:sz w:val="28"/>
          <w:szCs w:val="28"/>
        </w:rPr>
        <w:t xml:space="preserve">, а </w:t>
      </w:r>
      <w:proofErr w:type="spellStart"/>
      <w:r w:rsidRPr="00BA1A3D">
        <w:rPr>
          <w:sz w:val="28"/>
          <w:szCs w:val="28"/>
        </w:rPr>
        <w:t>саме</w:t>
      </w:r>
      <w:proofErr w:type="spellEnd"/>
      <w:r w:rsidRPr="00BA1A3D">
        <w:rPr>
          <w:sz w:val="28"/>
          <w:szCs w:val="28"/>
        </w:rPr>
        <w:t xml:space="preserve">: «Математика. 5- 9 </w:t>
      </w:r>
      <w:proofErr w:type="spellStart"/>
      <w:r w:rsidRPr="00BA1A3D">
        <w:rPr>
          <w:sz w:val="28"/>
          <w:szCs w:val="28"/>
        </w:rPr>
        <w:t>класи</w:t>
      </w:r>
      <w:proofErr w:type="spellEnd"/>
      <w:r w:rsidRPr="00BA1A3D">
        <w:rPr>
          <w:sz w:val="28"/>
          <w:szCs w:val="28"/>
        </w:rPr>
        <w:t>» та «</w:t>
      </w:r>
      <w:proofErr w:type="spellStart"/>
      <w:r w:rsidRPr="00BA1A3D">
        <w:rPr>
          <w:sz w:val="28"/>
          <w:szCs w:val="28"/>
        </w:rPr>
        <w:t>Навчальна</w:t>
      </w:r>
      <w:proofErr w:type="spellEnd"/>
      <w:r w:rsidRPr="00BA1A3D">
        <w:rPr>
          <w:sz w:val="28"/>
          <w:szCs w:val="28"/>
        </w:rPr>
        <w:t xml:space="preserve"> </w:t>
      </w:r>
      <w:proofErr w:type="spellStart"/>
      <w:r w:rsidRPr="00BA1A3D">
        <w:rPr>
          <w:sz w:val="28"/>
          <w:szCs w:val="28"/>
        </w:rPr>
        <w:t>програма</w:t>
      </w:r>
      <w:proofErr w:type="spellEnd"/>
      <w:r w:rsidRPr="00BA1A3D">
        <w:rPr>
          <w:sz w:val="28"/>
          <w:szCs w:val="28"/>
        </w:rPr>
        <w:t xml:space="preserve"> для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математики в 8- 9 </w:t>
      </w:r>
      <w:proofErr w:type="spellStart"/>
      <w:r w:rsidRPr="00BA1A3D">
        <w:rPr>
          <w:sz w:val="28"/>
          <w:szCs w:val="28"/>
        </w:rPr>
        <w:t>класах</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w:t>
      </w:r>
      <w:proofErr w:type="spellStart"/>
      <w:r w:rsidRPr="00BA1A3D">
        <w:rPr>
          <w:sz w:val="28"/>
          <w:szCs w:val="28"/>
        </w:rPr>
        <w:t>розміщені</w:t>
      </w:r>
      <w:proofErr w:type="spellEnd"/>
      <w:r w:rsidRPr="00BA1A3D">
        <w:rPr>
          <w:sz w:val="28"/>
          <w:szCs w:val="28"/>
        </w:rPr>
        <w:t xml:space="preserve"> на </w:t>
      </w:r>
      <w:proofErr w:type="spellStart"/>
      <w:r w:rsidRPr="00BA1A3D">
        <w:rPr>
          <w:sz w:val="28"/>
          <w:szCs w:val="28"/>
        </w:rPr>
        <w:t>сайті</w:t>
      </w:r>
      <w:proofErr w:type="spellEnd"/>
      <w:r w:rsidRPr="00BA1A3D">
        <w:rPr>
          <w:sz w:val="28"/>
          <w:szCs w:val="28"/>
        </w:rPr>
        <w:t xml:space="preserve"> МОН. Для </w:t>
      </w:r>
      <w:proofErr w:type="spellStart"/>
      <w:r w:rsidRPr="00BA1A3D">
        <w:rPr>
          <w:sz w:val="28"/>
          <w:szCs w:val="28"/>
        </w:rPr>
        <w:t>проведення</w:t>
      </w:r>
      <w:proofErr w:type="spellEnd"/>
      <w:r w:rsidRPr="00BA1A3D">
        <w:rPr>
          <w:sz w:val="28"/>
          <w:szCs w:val="28"/>
        </w:rPr>
        <w:t xml:space="preserve"> </w:t>
      </w:r>
      <w:proofErr w:type="spellStart"/>
      <w:r w:rsidRPr="00BA1A3D">
        <w:rPr>
          <w:sz w:val="28"/>
          <w:szCs w:val="28"/>
        </w:rPr>
        <w:t>державної</w:t>
      </w:r>
      <w:proofErr w:type="spellEnd"/>
      <w:r w:rsidRPr="00BA1A3D">
        <w:rPr>
          <w:sz w:val="28"/>
          <w:szCs w:val="28"/>
        </w:rPr>
        <w:t xml:space="preserve"> </w:t>
      </w:r>
      <w:proofErr w:type="spellStart"/>
      <w:r w:rsidRPr="00BA1A3D">
        <w:rPr>
          <w:sz w:val="28"/>
          <w:szCs w:val="28"/>
        </w:rPr>
        <w:t>підсумкової</w:t>
      </w:r>
      <w:proofErr w:type="spellEnd"/>
      <w:r w:rsidRPr="00BA1A3D">
        <w:rPr>
          <w:sz w:val="28"/>
          <w:szCs w:val="28"/>
        </w:rPr>
        <w:t xml:space="preserve"> </w:t>
      </w:r>
      <w:proofErr w:type="spellStart"/>
      <w:r w:rsidRPr="00BA1A3D">
        <w:rPr>
          <w:sz w:val="28"/>
          <w:szCs w:val="28"/>
        </w:rPr>
        <w:t>атестації</w:t>
      </w:r>
      <w:proofErr w:type="spellEnd"/>
      <w:r w:rsidRPr="00BA1A3D">
        <w:rPr>
          <w:sz w:val="28"/>
          <w:szCs w:val="28"/>
        </w:rPr>
        <w:t xml:space="preserve"> </w:t>
      </w:r>
      <w:proofErr w:type="spellStart"/>
      <w:r w:rsidRPr="00BA1A3D">
        <w:rPr>
          <w:sz w:val="28"/>
          <w:szCs w:val="28"/>
        </w:rPr>
        <w:t>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контрольних</w:t>
      </w:r>
      <w:proofErr w:type="spellEnd"/>
      <w:r w:rsidRPr="00BA1A3D">
        <w:rPr>
          <w:sz w:val="28"/>
          <w:szCs w:val="28"/>
        </w:rPr>
        <w:t xml:space="preserve"> </w:t>
      </w:r>
      <w:proofErr w:type="spellStart"/>
      <w:r w:rsidRPr="00BA1A3D">
        <w:rPr>
          <w:sz w:val="28"/>
          <w:szCs w:val="28"/>
        </w:rPr>
        <w:t>робіт</w:t>
      </w:r>
      <w:proofErr w:type="spellEnd"/>
      <w:r w:rsidRPr="00BA1A3D">
        <w:rPr>
          <w:sz w:val="28"/>
          <w:szCs w:val="28"/>
        </w:rPr>
        <w:t xml:space="preserve">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кількість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в </w:t>
      </w:r>
      <w:proofErr w:type="spellStart"/>
      <w:r w:rsidRPr="00BA1A3D">
        <w:rPr>
          <w:sz w:val="28"/>
          <w:szCs w:val="28"/>
        </w:rPr>
        <w:t>класі</w:t>
      </w:r>
      <w:proofErr w:type="spellEnd"/>
      <w:r w:rsidRPr="00BA1A3D">
        <w:rPr>
          <w:sz w:val="28"/>
          <w:szCs w:val="28"/>
        </w:rPr>
        <w:t xml:space="preserve"> </w:t>
      </w:r>
      <w:proofErr w:type="spellStart"/>
      <w:r w:rsidRPr="00BA1A3D">
        <w:rPr>
          <w:sz w:val="28"/>
          <w:szCs w:val="28"/>
        </w:rPr>
        <w:t>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поділити</w:t>
      </w:r>
      <w:proofErr w:type="spellEnd"/>
      <w:r w:rsidRPr="00BA1A3D">
        <w:rPr>
          <w:sz w:val="28"/>
          <w:szCs w:val="28"/>
        </w:rPr>
        <w:t xml:space="preserve"> роботу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10-12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w:t>
      </w:r>
      <w:proofErr w:type="spellEnd"/>
      <w:r w:rsidRPr="00BA1A3D">
        <w:rPr>
          <w:sz w:val="28"/>
          <w:szCs w:val="28"/>
        </w:rPr>
        <w:t xml:space="preserve"> </w:t>
      </w:r>
      <w:proofErr w:type="spellStart"/>
      <w:r w:rsidRPr="00BA1A3D">
        <w:rPr>
          <w:sz w:val="28"/>
          <w:szCs w:val="28"/>
        </w:rPr>
        <w:t>формі</w:t>
      </w:r>
      <w:proofErr w:type="spellEnd"/>
      <w:r w:rsidRPr="00BA1A3D">
        <w:rPr>
          <w:sz w:val="28"/>
          <w:szCs w:val="28"/>
        </w:rPr>
        <w:t xml:space="preserve"> з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кожне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Для кожного тестового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рекомендується</w:t>
      </w:r>
      <w:proofErr w:type="spellEnd"/>
      <w:r w:rsidRPr="00BA1A3D">
        <w:rPr>
          <w:sz w:val="28"/>
          <w:szCs w:val="28"/>
        </w:rPr>
        <w:t xml:space="preserve"> подати 4-5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відповіді</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вибором</w:t>
      </w:r>
      <w:proofErr w:type="spellEnd"/>
      <w:r w:rsidRPr="00BA1A3D">
        <w:rPr>
          <w:sz w:val="28"/>
          <w:szCs w:val="28"/>
        </w:rPr>
        <w:t xml:space="preserve"> </w:t>
      </w:r>
      <w:proofErr w:type="spellStart"/>
      <w:r w:rsidRPr="00BA1A3D">
        <w:rPr>
          <w:sz w:val="28"/>
          <w:szCs w:val="28"/>
        </w:rPr>
        <w:t>відповіді</w:t>
      </w:r>
      <w:proofErr w:type="spellEnd"/>
      <w:r w:rsidRPr="00BA1A3D">
        <w:rPr>
          <w:sz w:val="28"/>
          <w:szCs w:val="28"/>
        </w:rPr>
        <w:t xml:space="preserve"> </w:t>
      </w:r>
      <w:proofErr w:type="spellStart"/>
      <w:r w:rsidRPr="00BA1A3D">
        <w:rPr>
          <w:sz w:val="28"/>
          <w:szCs w:val="28"/>
        </w:rPr>
        <w:t>вважається</w:t>
      </w:r>
      <w:proofErr w:type="spellEnd"/>
      <w:r w:rsidRPr="00BA1A3D">
        <w:rPr>
          <w:sz w:val="28"/>
          <w:szCs w:val="28"/>
        </w:rPr>
        <w:t xml:space="preserve"> </w:t>
      </w:r>
      <w:proofErr w:type="spellStart"/>
      <w:r w:rsidRPr="00BA1A3D">
        <w:rPr>
          <w:sz w:val="28"/>
          <w:szCs w:val="28"/>
        </w:rPr>
        <w:t>виконаним</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в </w:t>
      </w:r>
      <w:proofErr w:type="spellStart"/>
      <w:r w:rsidRPr="00BA1A3D">
        <w:rPr>
          <w:sz w:val="28"/>
          <w:szCs w:val="28"/>
        </w:rPr>
        <w:t>роботі</w:t>
      </w:r>
      <w:proofErr w:type="spellEnd"/>
      <w:r w:rsidRPr="00BA1A3D">
        <w:rPr>
          <w:sz w:val="28"/>
          <w:szCs w:val="28"/>
        </w:rPr>
        <w:t xml:space="preserve"> указана </w:t>
      </w:r>
      <w:proofErr w:type="spellStart"/>
      <w:r w:rsidRPr="00BA1A3D">
        <w:rPr>
          <w:sz w:val="28"/>
          <w:szCs w:val="28"/>
        </w:rPr>
        <w:t>тільки</w:t>
      </w:r>
      <w:proofErr w:type="spellEnd"/>
      <w:r w:rsidRPr="00BA1A3D">
        <w:rPr>
          <w:sz w:val="28"/>
          <w:szCs w:val="28"/>
        </w:rPr>
        <w:t xml:space="preserve"> одна </w:t>
      </w:r>
      <w:proofErr w:type="spellStart"/>
      <w:r w:rsidRPr="00BA1A3D">
        <w:rPr>
          <w:sz w:val="28"/>
          <w:szCs w:val="28"/>
        </w:rPr>
        <w:t>літера</w:t>
      </w:r>
      <w:proofErr w:type="spellEnd"/>
      <w:r w:rsidRPr="00BA1A3D">
        <w:rPr>
          <w:sz w:val="28"/>
          <w:szCs w:val="28"/>
        </w:rPr>
        <w:t xml:space="preserve">, </w:t>
      </w:r>
      <w:proofErr w:type="spellStart"/>
      <w:r w:rsidRPr="00BA1A3D">
        <w:rPr>
          <w:sz w:val="28"/>
          <w:szCs w:val="28"/>
        </w:rPr>
        <w:t>якою</w:t>
      </w:r>
      <w:proofErr w:type="spellEnd"/>
      <w:r w:rsidRPr="00BA1A3D">
        <w:rPr>
          <w:sz w:val="28"/>
          <w:szCs w:val="28"/>
        </w:rPr>
        <w:t xml:space="preserve"> </w:t>
      </w:r>
      <w:proofErr w:type="spellStart"/>
      <w:r w:rsidRPr="00BA1A3D">
        <w:rPr>
          <w:sz w:val="28"/>
          <w:szCs w:val="28"/>
        </w:rPr>
        <w:t>позначена</w:t>
      </w:r>
      <w:proofErr w:type="spellEnd"/>
      <w:r w:rsidRPr="00BA1A3D">
        <w:rPr>
          <w:sz w:val="28"/>
          <w:szCs w:val="28"/>
        </w:rPr>
        <w:t xml:space="preserve"> правильна </w:t>
      </w:r>
      <w:proofErr w:type="spellStart"/>
      <w:r w:rsidRPr="00BA1A3D">
        <w:rPr>
          <w:sz w:val="28"/>
          <w:szCs w:val="28"/>
        </w:rPr>
        <w:t>відповідь</w:t>
      </w:r>
      <w:proofErr w:type="spellEnd"/>
      <w:r w:rsidRPr="00BA1A3D">
        <w:rPr>
          <w:sz w:val="28"/>
          <w:szCs w:val="28"/>
        </w:rPr>
        <w:t xml:space="preserve">. При </w:t>
      </w:r>
      <w:proofErr w:type="spellStart"/>
      <w:r w:rsidRPr="00BA1A3D">
        <w:rPr>
          <w:sz w:val="28"/>
          <w:szCs w:val="28"/>
        </w:rPr>
        <w:t>цьому</w:t>
      </w:r>
      <w:proofErr w:type="spellEnd"/>
      <w:r w:rsidRPr="00BA1A3D">
        <w:rPr>
          <w:sz w:val="28"/>
          <w:szCs w:val="28"/>
        </w:rPr>
        <w:t xml:space="preserve"> </w:t>
      </w:r>
      <w:proofErr w:type="spellStart"/>
      <w:r w:rsidRPr="00BA1A3D">
        <w:rPr>
          <w:sz w:val="28"/>
          <w:szCs w:val="28"/>
        </w:rPr>
        <w:t>учень</w:t>
      </w:r>
      <w:proofErr w:type="spellEnd"/>
      <w:r w:rsidRPr="00BA1A3D">
        <w:rPr>
          <w:sz w:val="28"/>
          <w:szCs w:val="28"/>
        </w:rPr>
        <w:t xml:space="preserve"> не повинен </w:t>
      </w:r>
      <w:proofErr w:type="spellStart"/>
      <w:r w:rsidRPr="00BA1A3D">
        <w:rPr>
          <w:sz w:val="28"/>
          <w:szCs w:val="28"/>
        </w:rPr>
        <w:t>наводити</w:t>
      </w:r>
      <w:proofErr w:type="spellEnd"/>
      <w:r w:rsidRPr="00BA1A3D">
        <w:rPr>
          <w:sz w:val="28"/>
          <w:szCs w:val="28"/>
        </w:rPr>
        <w:t xml:space="preserve"> будь-</w:t>
      </w:r>
      <w:proofErr w:type="spellStart"/>
      <w:r w:rsidRPr="00BA1A3D">
        <w:rPr>
          <w:sz w:val="28"/>
          <w:szCs w:val="28"/>
        </w:rPr>
        <w:t>які</w:t>
      </w:r>
      <w:proofErr w:type="spellEnd"/>
      <w:r w:rsidRPr="00BA1A3D">
        <w:rPr>
          <w:sz w:val="28"/>
          <w:szCs w:val="28"/>
        </w:rPr>
        <w:t xml:space="preserve"> </w:t>
      </w:r>
      <w:proofErr w:type="spellStart"/>
      <w:r w:rsidRPr="00BA1A3D">
        <w:rPr>
          <w:sz w:val="28"/>
          <w:szCs w:val="28"/>
        </w:rPr>
        <w:t>міркування</w:t>
      </w:r>
      <w:proofErr w:type="spellEnd"/>
      <w:r w:rsidRPr="00BA1A3D">
        <w:rPr>
          <w:sz w:val="28"/>
          <w:szCs w:val="28"/>
        </w:rPr>
        <w:t xml:space="preserve">, </w:t>
      </w:r>
      <w:proofErr w:type="spellStart"/>
      <w:r w:rsidRPr="00BA1A3D">
        <w:rPr>
          <w:sz w:val="28"/>
          <w:szCs w:val="28"/>
        </w:rPr>
        <w:t>що</w:t>
      </w:r>
      <w:proofErr w:type="spellEnd"/>
      <w:r w:rsidRPr="00BA1A3D">
        <w:rPr>
          <w:sz w:val="28"/>
          <w:szCs w:val="28"/>
        </w:rPr>
        <w:t xml:space="preserve"> </w:t>
      </w:r>
      <w:proofErr w:type="spellStart"/>
      <w:r w:rsidRPr="00BA1A3D">
        <w:rPr>
          <w:sz w:val="28"/>
          <w:szCs w:val="28"/>
        </w:rPr>
        <w:t>пояснюють</w:t>
      </w:r>
      <w:proofErr w:type="spellEnd"/>
      <w:r w:rsidRPr="00BA1A3D">
        <w:rPr>
          <w:sz w:val="28"/>
          <w:szCs w:val="28"/>
        </w:rPr>
        <w:t xml:space="preserve"> </w:t>
      </w:r>
      <w:proofErr w:type="spellStart"/>
      <w:r w:rsidRPr="00BA1A3D">
        <w:rPr>
          <w:sz w:val="28"/>
          <w:szCs w:val="28"/>
        </w:rPr>
        <w:t>його</w:t>
      </w:r>
      <w:proofErr w:type="spellEnd"/>
      <w:r w:rsidRPr="00BA1A3D">
        <w:rPr>
          <w:sz w:val="28"/>
          <w:szCs w:val="28"/>
        </w:rPr>
        <w:t xml:space="preserve"> </w:t>
      </w:r>
      <w:proofErr w:type="spellStart"/>
      <w:r w:rsidRPr="00BA1A3D">
        <w:rPr>
          <w:sz w:val="28"/>
          <w:szCs w:val="28"/>
        </w:rPr>
        <w:t>вибір</w:t>
      </w:r>
      <w:proofErr w:type="spellEnd"/>
      <w:r w:rsidRPr="00BA1A3D">
        <w:rPr>
          <w:sz w:val="28"/>
          <w:szCs w:val="28"/>
        </w:rPr>
        <w:t xml:space="preserve">. Друга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складатися</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4-6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короткою </w:t>
      </w:r>
      <w:proofErr w:type="spellStart"/>
      <w:r w:rsidRPr="00BA1A3D">
        <w:rPr>
          <w:sz w:val="28"/>
          <w:szCs w:val="28"/>
        </w:rPr>
        <w:t>відповіддю</w:t>
      </w:r>
      <w:proofErr w:type="spellEnd"/>
      <w:r w:rsidRPr="00BA1A3D">
        <w:rPr>
          <w:sz w:val="28"/>
          <w:szCs w:val="28"/>
        </w:rPr>
        <w:t xml:space="preserve">. </w:t>
      </w:r>
      <w:proofErr w:type="spellStart"/>
      <w:r w:rsidRPr="00BA1A3D">
        <w:rPr>
          <w:sz w:val="28"/>
          <w:szCs w:val="28"/>
        </w:rPr>
        <w:t>Такі</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вважаються</w:t>
      </w:r>
      <w:proofErr w:type="spellEnd"/>
      <w:r w:rsidRPr="00BA1A3D">
        <w:rPr>
          <w:sz w:val="28"/>
          <w:szCs w:val="28"/>
        </w:rPr>
        <w:t xml:space="preserve"> </w:t>
      </w:r>
      <w:proofErr w:type="spellStart"/>
      <w:r w:rsidRPr="00BA1A3D">
        <w:rPr>
          <w:sz w:val="28"/>
          <w:szCs w:val="28"/>
        </w:rPr>
        <w:t>виконаними</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записана правильна </w:t>
      </w:r>
      <w:proofErr w:type="spellStart"/>
      <w:r w:rsidRPr="00BA1A3D">
        <w:rPr>
          <w:sz w:val="28"/>
          <w:szCs w:val="28"/>
        </w:rPr>
        <w:t>відповідь</w:t>
      </w:r>
      <w:proofErr w:type="spellEnd"/>
      <w:r w:rsidRPr="00BA1A3D">
        <w:rPr>
          <w:sz w:val="28"/>
          <w:szCs w:val="28"/>
        </w:rPr>
        <w:t xml:space="preserve"> (</w:t>
      </w:r>
      <w:proofErr w:type="spellStart"/>
      <w:r w:rsidRPr="00BA1A3D">
        <w:rPr>
          <w:sz w:val="28"/>
          <w:szCs w:val="28"/>
        </w:rPr>
        <w:t>наприклад</w:t>
      </w:r>
      <w:proofErr w:type="spellEnd"/>
      <w:r w:rsidRPr="00BA1A3D">
        <w:rPr>
          <w:sz w:val="28"/>
          <w:szCs w:val="28"/>
        </w:rPr>
        <w:t xml:space="preserve">: число, </w:t>
      </w:r>
      <w:proofErr w:type="spellStart"/>
      <w:r w:rsidRPr="00BA1A3D">
        <w:rPr>
          <w:sz w:val="28"/>
          <w:szCs w:val="28"/>
        </w:rPr>
        <w:t>вираз</w:t>
      </w:r>
      <w:proofErr w:type="spellEnd"/>
      <w:r w:rsidRPr="00BA1A3D">
        <w:rPr>
          <w:sz w:val="28"/>
          <w:szCs w:val="28"/>
        </w:rPr>
        <w:t xml:space="preserve">, </w:t>
      </w:r>
      <w:proofErr w:type="spellStart"/>
      <w:r w:rsidRPr="00BA1A3D">
        <w:rPr>
          <w:sz w:val="28"/>
          <w:szCs w:val="28"/>
        </w:rPr>
        <w:t>корені</w:t>
      </w:r>
      <w:proofErr w:type="spellEnd"/>
      <w:r w:rsidRPr="00BA1A3D">
        <w:rPr>
          <w:sz w:val="28"/>
          <w:szCs w:val="28"/>
        </w:rPr>
        <w:t xml:space="preserve"> </w:t>
      </w:r>
      <w:proofErr w:type="spellStart"/>
      <w:r w:rsidRPr="00BA1A3D">
        <w:rPr>
          <w:sz w:val="28"/>
          <w:szCs w:val="28"/>
        </w:rPr>
        <w:t>рівняння</w:t>
      </w:r>
      <w:proofErr w:type="spellEnd"/>
      <w:r w:rsidRPr="00BA1A3D">
        <w:rPr>
          <w:sz w:val="28"/>
          <w:szCs w:val="28"/>
        </w:rPr>
        <w:t xml:space="preserve"> </w:t>
      </w:r>
      <w:proofErr w:type="spellStart"/>
      <w:r w:rsidRPr="00BA1A3D">
        <w:rPr>
          <w:sz w:val="28"/>
          <w:szCs w:val="28"/>
        </w:rPr>
        <w:t>тощо</w:t>
      </w:r>
      <w:proofErr w:type="spellEnd"/>
      <w:r w:rsidRPr="00BA1A3D">
        <w:rPr>
          <w:sz w:val="28"/>
          <w:szCs w:val="28"/>
        </w:rPr>
        <w:t xml:space="preserve">). </w:t>
      </w:r>
      <w:proofErr w:type="spellStart"/>
      <w:r w:rsidRPr="00BA1A3D">
        <w:rPr>
          <w:sz w:val="28"/>
          <w:szCs w:val="28"/>
        </w:rPr>
        <w:t>Усі</w:t>
      </w:r>
      <w:proofErr w:type="spellEnd"/>
      <w:r w:rsidRPr="00BA1A3D">
        <w:rPr>
          <w:sz w:val="28"/>
          <w:szCs w:val="28"/>
        </w:rPr>
        <w:t xml:space="preserve"> </w:t>
      </w:r>
      <w:proofErr w:type="spellStart"/>
      <w:r w:rsidRPr="00BA1A3D">
        <w:rPr>
          <w:sz w:val="28"/>
          <w:szCs w:val="28"/>
        </w:rPr>
        <w:t>необхідні</w:t>
      </w:r>
      <w:proofErr w:type="spellEnd"/>
      <w:r w:rsidRPr="00BA1A3D">
        <w:rPr>
          <w:sz w:val="28"/>
          <w:szCs w:val="28"/>
        </w:rPr>
        <w:t xml:space="preserve"> </w:t>
      </w:r>
      <w:proofErr w:type="spellStart"/>
      <w:r w:rsidRPr="00BA1A3D">
        <w:rPr>
          <w:sz w:val="28"/>
          <w:szCs w:val="28"/>
        </w:rPr>
        <w:t>обчислення</w:t>
      </w:r>
      <w:proofErr w:type="spellEnd"/>
      <w:r w:rsidRPr="00BA1A3D">
        <w:rPr>
          <w:sz w:val="28"/>
          <w:szCs w:val="28"/>
        </w:rPr>
        <w:t xml:space="preserve">, </w:t>
      </w:r>
      <w:proofErr w:type="spellStart"/>
      <w:r w:rsidRPr="00BA1A3D">
        <w:rPr>
          <w:sz w:val="28"/>
          <w:szCs w:val="28"/>
        </w:rPr>
        <w:t>перетворення</w:t>
      </w:r>
      <w:proofErr w:type="spellEnd"/>
      <w:r w:rsidRPr="00BA1A3D">
        <w:rPr>
          <w:sz w:val="28"/>
          <w:szCs w:val="28"/>
        </w:rPr>
        <w:t xml:space="preserve"> </w:t>
      </w:r>
      <w:proofErr w:type="spellStart"/>
      <w:r w:rsidRPr="00BA1A3D">
        <w:rPr>
          <w:sz w:val="28"/>
          <w:szCs w:val="28"/>
        </w:rPr>
        <w:t>тощо</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чернетках</w:t>
      </w:r>
      <w:proofErr w:type="spellEnd"/>
      <w:r w:rsidRPr="00BA1A3D">
        <w:rPr>
          <w:sz w:val="28"/>
          <w:szCs w:val="28"/>
        </w:rPr>
        <w:t xml:space="preserve">. </w:t>
      </w:r>
      <w:proofErr w:type="spellStart"/>
      <w:r w:rsidRPr="00BA1A3D">
        <w:rPr>
          <w:sz w:val="28"/>
          <w:szCs w:val="28"/>
        </w:rPr>
        <w:t>Третя</w:t>
      </w:r>
      <w:proofErr w:type="spellEnd"/>
      <w:r w:rsidRPr="00BA1A3D">
        <w:rPr>
          <w:sz w:val="28"/>
          <w:szCs w:val="28"/>
        </w:rPr>
        <w:t xml:space="preserve">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складатися</w:t>
      </w:r>
      <w:proofErr w:type="spellEnd"/>
      <w:r w:rsidRPr="00BA1A3D">
        <w:rPr>
          <w:sz w:val="28"/>
          <w:szCs w:val="28"/>
        </w:rPr>
        <w:t xml:space="preserve"> з 3-4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w:t>
      </w:r>
      <w:proofErr w:type="spellStart"/>
      <w:r w:rsidRPr="00BA1A3D">
        <w:rPr>
          <w:sz w:val="28"/>
          <w:szCs w:val="28"/>
        </w:rPr>
        <w:t>розгорнутою</w:t>
      </w:r>
      <w:proofErr w:type="spellEnd"/>
      <w:r w:rsidRPr="00BA1A3D">
        <w:rPr>
          <w:sz w:val="28"/>
          <w:szCs w:val="28"/>
        </w:rPr>
        <w:t xml:space="preserve"> </w:t>
      </w:r>
      <w:proofErr w:type="spellStart"/>
      <w:r w:rsidRPr="00BA1A3D">
        <w:rPr>
          <w:sz w:val="28"/>
          <w:szCs w:val="28"/>
        </w:rPr>
        <w:t>відповіддю</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w:t>
      </w:r>
      <w:proofErr w:type="spellStart"/>
      <w:r w:rsidRPr="00BA1A3D">
        <w:rPr>
          <w:sz w:val="28"/>
          <w:szCs w:val="28"/>
        </w:rPr>
        <w:t>частини</w:t>
      </w:r>
      <w:proofErr w:type="spellEnd"/>
      <w:r w:rsidRPr="00BA1A3D">
        <w:rPr>
          <w:sz w:val="28"/>
          <w:szCs w:val="28"/>
        </w:rPr>
        <w:t xml:space="preserve"> </w:t>
      </w:r>
      <w:proofErr w:type="spellStart"/>
      <w:r w:rsidRPr="00BA1A3D">
        <w:rPr>
          <w:sz w:val="28"/>
          <w:szCs w:val="28"/>
        </w:rPr>
        <w:t>вважаються</w:t>
      </w:r>
      <w:proofErr w:type="spellEnd"/>
      <w:r w:rsidRPr="00BA1A3D">
        <w:rPr>
          <w:sz w:val="28"/>
          <w:szCs w:val="28"/>
        </w:rPr>
        <w:t xml:space="preserve"> </w:t>
      </w:r>
      <w:proofErr w:type="spellStart"/>
      <w:r w:rsidRPr="00BA1A3D">
        <w:rPr>
          <w:sz w:val="28"/>
          <w:szCs w:val="28"/>
        </w:rPr>
        <w:t>виконаними</w:t>
      </w:r>
      <w:proofErr w:type="spellEnd"/>
      <w:r w:rsidRPr="00BA1A3D">
        <w:rPr>
          <w:sz w:val="28"/>
          <w:szCs w:val="28"/>
        </w:rPr>
        <w:t xml:space="preserve"> правильно,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учень</w:t>
      </w:r>
      <w:proofErr w:type="spellEnd"/>
      <w:r w:rsidRPr="00BA1A3D">
        <w:rPr>
          <w:sz w:val="28"/>
          <w:szCs w:val="28"/>
        </w:rPr>
        <w:t xml:space="preserve"> </w:t>
      </w:r>
      <w:proofErr w:type="spellStart"/>
      <w:r w:rsidRPr="00BA1A3D">
        <w:rPr>
          <w:sz w:val="28"/>
          <w:szCs w:val="28"/>
        </w:rPr>
        <w:t>навів</w:t>
      </w:r>
      <w:proofErr w:type="spellEnd"/>
      <w:r w:rsidRPr="00BA1A3D">
        <w:rPr>
          <w:sz w:val="28"/>
          <w:szCs w:val="28"/>
        </w:rPr>
        <w:t xml:space="preserve"> </w:t>
      </w:r>
      <w:proofErr w:type="spellStart"/>
      <w:r w:rsidRPr="00BA1A3D">
        <w:rPr>
          <w:sz w:val="28"/>
          <w:szCs w:val="28"/>
        </w:rPr>
        <w:t>розгорнутий</w:t>
      </w:r>
      <w:proofErr w:type="spellEnd"/>
      <w:r w:rsidRPr="00BA1A3D">
        <w:rPr>
          <w:sz w:val="28"/>
          <w:szCs w:val="28"/>
        </w:rPr>
        <w:t xml:space="preserve"> </w:t>
      </w:r>
      <w:proofErr w:type="spellStart"/>
      <w:r w:rsidRPr="00BA1A3D">
        <w:rPr>
          <w:sz w:val="28"/>
          <w:szCs w:val="28"/>
        </w:rPr>
        <w:t>запис</w:t>
      </w:r>
      <w:proofErr w:type="spellEnd"/>
      <w:r w:rsidRPr="00BA1A3D">
        <w:rPr>
          <w:sz w:val="28"/>
          <w:szCs w:val="28"/>
        </w:rPr>
        <w:t xml:space="preserve"> </w:t>
      </w:r>
      <w:proofErr w:type="spellStart"/>
      <w:r w:rsidRPr="00BA1A3D">
        <w:rPr>
          <w:sz w:val="28"/>
          <w:szCs w:val="28"/>
        </w:rPr>
        <w:t>розв’язування</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обґрунтуванням</w:t>
      </w:r>
      <w:proofErr w:type="spellEnd"/>
      <w:r w:rsidRPr="00BA1A3D">
        <w:rPr>
          <w:sz w:val="28"/>
          <w:szCs w:val="28"/>
        </w:rPr>
        <w:t xml:space="preserve"> кожного </w:t>
      </w:r>
      <w:proofErr w:type="spellStart"/>
      <w:r w:rsidRPr="00BA1A3D">
        <w:rPr>
          <w:sz w:val="28"/>
          <w:szCs w:val="28"/>
        </w:rPr>
        <w:t>етапу</w:t>
      </w:r>
      <w:proofErr w:type="spellEnd"/>
      <w:r w:rsidRPr="00BA1A3D">
        <w:rPr>
          <w:sz w:val="28"/>
          <w:szCs w:val="28"/>
        </w:rPr>
        <w:t xml:space="preserve"> </w:t>
      </w:r>
      <w:proofErr w:type="spellStart"/>
      <w:r w:rsidRPr="00BA1A3D">
        <w:rPr>
          <w:sz w:val="28"/>
          <w:szCs w:val="28"/>
        </w:rPr>
        <w:t>розв'язку</w:t>
      </w:r>
      <w:proofErr w:type="spellEnd"/>
      <w:r w:rsidRPr="00BA1A3D">
        <w:rPr>
          <w:sz w:val="28"/>
          <w:szCs w:val="28"/>
        </w:rPr>
        <w:t xml:space="preserve"> та </w:t>
      </w:r>
      <w:proofErr w:type="spellStart"/>
      <w:r w:rsidRPr="00BA1A3D">
        <w:rPr>
          <w:sz w:val="28"/>
          <w:szCs w:val="28"/>
        </w:rPr>
        <w:t>надав</w:t>
      </w:r>
      <w:proofErr w:type="spellEnd"/>
      <w:r w:rsidRPr="00BA1A3D">
        <w:rPr>
          <w:sz w:val="28"/>
          <w:szCs w:val="28"/>
        </w:rPr>
        <w:t xml:space="preserve"> </w:t>
      </w:r>
      <w:proofErr w:type="spellStart"/>
      <w:r w:rsidRPr="00BA1A3D">
        <w:rPr>
          <w:sz w:val="28"/>
          <w:szCs w:val="28"/>
        </w:rPr>
        <w:t>правильну</w:t>
      </w:r>
      <w:proofErr w:type="spellEnd"/>
      <w:r w:rsidRPr="00BA1A3D">
        <w:rPr>
          <w:sz w:val="28"/>
          <w:szCs w:val="28"/>
        </w:rPr>
        <w:t xml:space="preserve"> </w:t>
      </w:r>
      <w:proofErr w:type="spellStart"/>
      <w:r w:rsidRPr="00BA1A3D">
        <w:rPr>
          <w:sz w:val="28"/>
          <w:szCs w:val="28"/>
        </w:rPr>
        <w:t>відповідь</w:t>
      </w:r>
      <w:proofErr w:type="spellEnd"/>
      <w:r w:rsidRPr="00BA1A3D">
        <w:rPr>
          <w:sz w:val="28"/>
          <w:szCs w:val="28"/>
        </w:rPr>
        <w:t xml:space="preserve">. </w:t>
      </w:r>
      <w:proofErr w:type="spellStart"/>
      <w:r w:rsidRPr="00BA1A3D">
        <w:rPr>
          <w:sz w:val="28"/>
          <w:szCs w:val="28"/>
        </w:rPr>
        <w:t>Правильність</w:t>
      </w:r>
      <w:proofErr w:type="spellEnd"/>
      <w:r w:rsidRPr="00BA1A3D">
        <w:rPr>
          <w:sz w:val="28"/>
          <w:szCs w:val="28"/>
        </w:rPr>
        <w:t xml:space="preserve"> </w:t>
      </w:r>
      <w:proofErr w:type="spellStart"/>
      <w:r w:rsidRPr="00BA1A3D">
        <w:rPr>
          <w:sz w:val="28"/>
          <w:szCs w:val="28"/>
        </w:rPr>
        <w:t>виконання</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w:t>
      </w:r>
      <w:proofErr w:type="spellStart"/>
      <w:r w:rsidRPr="00BA1A3D">
        <w:rPr>
          <w:sz w:val="28"/>
          <w:szCs w:val="28"/>
        </w:rPr>
        <w:t>частини</w:t>
      </w:r>
      <w:proofErr w:type="spellEnd"/>
      <w:r w:rsidRPr="00BA1A3D">
        <w:rPr>
          <w:sz w:val="28"/>
          <w:szCs w:val="28"/>
        </w:rPr>
        <w:t xml:space="preserve"> </w:t>
      </w:r>
      <w:proofErr w:type="spellStart"/>
      <w:r w:rsidRPr="00BA1A3D">
        <w:rPr>
          <w:sz w:val="28"/>
          <w:szCs w:val="28"/>
        </w:rPr>
        <w:t>оцінює</w:t>
      </w:r>
      <w:proofErr w:type="spellEnd"/>
      <w:r w:rsidRPr="00BA1A3D">
        <w:rPr>
          <w:sz w:val="28"/>
          <w:szCs w:val="28"/>
        </w:rPr>
        <w:t xml:space="preserve"> </w:t>
      </w:r>
      <w:proofErr w:type="spellStart"/>
      <w:r w:rsidRPr="00BA1A3D">
        <w:rPr>
          <w:sz w:val="28"/>
          <w:szCs w:val="28"/>
        </w:rPr>
        <w:t>вчитель</w:t>
      </w:r>
      <w:proofErr w:type="spellEnd"/>
      <w:r w:rsidRPr="00BA1A3D">
        <w:rPr>
          <w:sz w:val="28"/>
          <w:szCs w:val="28"/>
        </w:rPr>
        <w:t xml:space="preserve"> </w:t>
      </w:r>
      <w:proofErr w:type="spellStart"/>
      <w:r w:rsidRPr="00BA1A3D">
        <w:rPr>
          <w:sz w:val="28"/>
          <w:szCs w:val="28"/>
        </w:rPr>
        <w:t>відповідно</w:t>
      </w:r>
      <w:proofErr w:type="spellEnd"/>
      <w:r w:rsidRPr="00BA1A3D">
        <w:rPr>
          <w:sz w:val="28"/>
          <w:szCs w:val="28"/>
        </w:rPr>
        <w:t xml:space="preserve"> до </w:t>
      </w:r>
      <w:proofErr w:type="spellStart"/>
      <w:r w:rsidRPr="00BA1A3D">
        <w:rPr>
          <w:sz w:val="28"/>
          <w:szCs w:val="28"/>
        </w:rPr>
        <w:t>критеріїв</w:t>
      </w:r>
      <w:proofErr w:type="spellEnd"/>
      <w:r w:rsidRPr="00BA1A3D">
        <w:rPr>
          <w:sz w:val="28"/>
          <w:szCs w:val="28"/>
        </w:rPr>
        <w:t xml:space="preserve"> і </w:t>
      </w:r>
      <w:proofErr w:type="spellStart"/>
      <w:r w:rsidRPr="00BA1A3D">
        <w:rPr>
          <w:sz w:val="28"/>
          <w:szCs w:val="28"/>
        </w:rPr>
        <w:t>схеми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з </w:t>
      </w:r>
      <w:proofErr w:type="spellStart"/>
      <w:r w:rsidRPr="00BA1A3D">
        <w:rPr>
          <w:sz w:val="28"/>
          <w:szCs w:val="28"/>
        </w:rPr>
        <w:t>якими</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завчасно</w:t>
      </w:r>
      <w:proofErr w:type="spellEnd"/>
      <w:r w:rsidRPr="00BA1A3D">
        <w:rPr>
          <w:sz w:val="28"/>
          <w:szCs w:val="28"/>
        </w:rPr>
        <w:t xml:space="preserve"> </w:t>
      </w:r>
      <w:proofErr w:type="spellStart"/>
      <w:r w:rsidRPr="00BA1A3D">
        <w:rPr>
          <w:sz w:val="28"/>
          <w:szCs w:val="28"/>
        </w:rPr>
        <w:t>ознайомлені</w:t>
      </w:r>
      <w:proofErr w:type="spellEnd"/>
      <w:r w:rsidRPr="00BA1A3D">
        <w:rPr>
          <w:sz w:val="28"/>
          <w:szCs w:val="28"/>
        </w:rPr>
        <w:t xml:space="preserve">. Для </w:t>
      </w:r>
      <w:proofErr w:type="spellStart"/>
      <w:r w:rsidRPr="00BA1A3D">
        <w:rPr>
          <w:sz w:val="28"/>
          <w:szCs w:val="28"/>
        </w:rPr>
        <w:t>класів</w:t>
      </w:r>
      <w:proofErr w:type="spellEnd"/>
      <w:r w:rsidRPr="00BA1A3D">
        <w:rPr>
          <w:sz w:val="28"/>
          <w:szCs w:val="28"/>
        </w:rPr>
        <w:t xml:space="preserve"> з </w:t>
      </w:r>
      <w:proofErr w:type="spellStart"/>
      <w:r w:rsidRPr="00BA1A3D">
        <w:rPr>
          <w:sz w:val="28"/>
          <w:szCs w:val="28"/>
        </w:rPr>
        <w:t>поглибленим</w:t>
      </w:r>
      <w:proofErr w:type="spellEnd"/>
      <w:r w:rsidRPr="00BA1A3D">
        <w:rPr>
          <w:sz w:val="28"/>
          <w:szCs w:val="28"/>
        </w:rPr>
        <w:t xml:space="preserve"> </w:t>
      </w:r>
      <w:proofErr w:type="spellStart"/>
      <w:r w:rsidRPr="00BA1A3D">
        <w:rPr>
          <w:sz w:val="28"/>
          <w:szCs w:val="28"/>
        </w:rPr>
        <w:t>вивченням</w:t>
      </w:r>
      <w:proofErr w:type="spellEnd"/>
      <w:r w:rsidRPr="00BA1A3D">
        <w:rPr>
          <w:sz w:val="28"/>
          <w:szCs w:val="28"/>
        </w:rPr>
        <w:t xml:space="preserve"> математики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додати</w:t>
      </w:r>
      <w:proofErr w:type="spellEnd"/>
      <w:r w:rsidRPr="00BA1A3D">
        <w:rPr>
          <w:sz w:val="28"/>
          <w:szCs w:val="28"/>
        </w:rPr>
        <w:t xml:space="preserve"> </w:t>
      </w:r>
      <w:proofErr w:type="spellStart"/>
      <w:r w:rsidRPr="00BA1A3D">
        <w:rPr>
          <w:sz w:val="28"/>
          <w:szCs w:val="28"/>
        </w:rPr>
        <w:t>четверту</w:t>
      </w:r>
      <w:proofErr w:type="spellEnd"/>
      <w:r w:rsidRPr="00BA1A3D">
        <w:rPr>
          <w:sz w:val="28"/>
          <w:szCs w:val="28"/>
        </w:rPr>
        <w:t xml:space="preserve"> </w:t>
      </w:r>
      <w:proofErr w:type="spellStart"/>
      <w:r w:rsidRPr="00BA1A3D">
        <w:rPr>
          <w:sz w:val="28"/>
          <w:szCs w:val="28"/>
        </w:rPr>
        <w:t>частину</w:t>
      </w:r>
      <w:proofErr w:type="spellEnd"/>
      <w:r w:rsidRPr="00BA1A3D">
        <w:rPr>
          <w:sz w:val="28"/>
          <w:szCs w:val="28"/>
        </w:rPr>
        <w:t xml:space="preserve"> роботи. </w:t>
      </w:r>
      <w:proofErr w:type="spellStart"/>
      <w:r w:rsidRPr="00BA1A3D">
        <w:rPr>
          <w:sz w:val="28"/>
          <w:szCs w:val="28"/>
        </w:rPr>
        <w:t>Її</w:t>
      </w:r>
      <w:proofErr w:type="spellEnd"/>
      <w:r w:rsidRPr="00BA1A3D">
        <w:rPr>
          <w:sz w:val="28"/>
          <w:szCs w:val="28"/>
        </w:rPr>
        <w:t xml:space="preserve"> </w:t>
      </w:r>
      <w:proofErr w:type="spellStart"/>
      <w:r w:rsidRPr="00BA1A3D">
        <w:rPr>
          <w:sz w:val="28"/>
          <w:szCs w:val="28"/>
        </w:rPr>
        <w:t>рекомендується</w:t>
      </w:r>
      <w:proofErr w:type="spellEnd"/>
      <w:r w:rsidRPr="00BA1A3D">
        <w:rPr>
          <w:sz w:val="28"/>
          <w:szCs w:val="28"/>
        </w:rPr>
        <w:t xml:space="preserve"> </w:t>
      </w:r>
      <w:proofErr w:type="spellStart"/>
      <w:r w:rsidRPr="00BA1A3D">
        <w:rPr>
          <w:sz w:val="28"/>
          <w:szCs w:val="28"/>
        </w:rPr>
        <w:t>скласти</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3 </w:t>
      </w:r>
      <w:proofErr w:type="spellStart"/>
      <w:r w:rsidRPr="00BA1A3D">
        <w:rPr>
          <w:sz w:val="28"/>
          <w:szCs w:val="28"/>
        </w:rPr>
        <w:t>завдань</w:t>
      </w:r>
      <w:proofErr w:type="spellEnd"/>
      <w:r w:rsidRPr="00BA1A3D">
        <w:rPr>
          <w:sz w:val="28"/>
          <w:szCs w:val="28"/>
        </w:rPr>
        <w:t xml:space="preserve">, </w:t>
      </w:r>
      <w:proofErr w:type="spellStart"/>
      <w:r w:rsidRPr="00BA1A3D">
        <w:rPr>
          <w:sz w:val="28"/>
          <w:szCs w:val="28"/>
        </w:rPr>
        <w:t>що</w:t>
      </w:r>
      <w:proofErr w:type="spellEnd"/>
      <w:r w:rsidRPr="00BA1A3D">
        <w:rPr>
          <w:sz w:val="28"/>
          <w:szCs w:val="28"/>
        </w:rPr>
        <w:t xml:space="preserve"> </w:t>
      </w:r>
      <w:proofErr w:type="spellStart"/>
      <w:r w:rsidRPr="00BA1A3D">
        <w:rPr>
          <w:sz w:val="28"/>
          <w:szCs w:val="28"/>
        </w:rPr>
        <w:t>відповідають</w:t>
      </w:r>
      <w:proofErr w:type="spellEnd"/>
      <w:r w:rsidRPr="00BA1A3D">
        <w:rPr>
          <w:sz w:val="28"/>
          <w:szCs w:val="28"/>
        </w:rPr>
        <w:t xml:space="preserve"> </w:t>
      </w:r>
      <w:proofErr w:type="spellStart"/>
      <w:r w:rsidRPr="00BA1A3D">
        <w:rPr>
          <w:sz w:val="28"/>
          <w:szCs w:val="28"/>
        </w:rPr>
        <w:t>програмі</w:t>
      </w:r>
      <w:proofErr w:type="spellEnd"/>
      <w:r w:rsidRPr="00BA1A3D">
        <w:rPr>
          <w:sz w:val="28"/>
          <w:szCs w:val="28"/>
        </w:rPr>
        <w:t xml:space="preserve"> </w:t>
      </w:r>
      <w:proofErr w:type="spellStart"/>
      <w:r w:rsidRPr="00BA1A3D">
        <w:rPr>
          <w:sz w:val="28"/>
          <w:szCs w:val="28"/>
        </w:rPr>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математики. У </w:t>
      </w:r>
      <w:proofErr w:type="spellStart"/>
      <w:r w:rsidRPr="00BA1A3D">
        <w:rPr>
          <w:sz w:val="28"/>
          <w:szCs w:val="28"/>
        </w:rPr>
        <w:t>кожній</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частин</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рекомендується</w:t>
      </w:r>
      <w:proofErr w:type="spellEnd"/>
      <w:r w:rsidRPr="00BA1A3D">
        <w:rPr>
          <w:sz w:val="28"/>
          <w:szCs w:val="28"/>
        </w:rPr>
        <w:t xml:space="preserve"> </w:t>
      </w:r>
      <w:proofErr w:type="spellStart"/>
      <w:r w:rsidRPr="00BA1A3D">
        <w:rPr>
          <w:sz w:val="28"/>
          <w:szCs w:val="28"/>
        </w:rPr>
        <w:t>поєднати</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алгебри</w:t>
      </w:r>
      <w:proofErr w:type="spellEnd"/>
      <w:r w:rsidRPr="00BA1A3D">
        <w:rPr>
          <w:sz w:val="28"/>
          <w:szCs w:val="28"/>
        </w:rPr>
        <w:t xml:space="preserve"> і </w:t>
      </w:r>
      <w:proofErr w:type="spellStart"/>
      <w:r w:rsidRPr="00BA1A3D">
        <w:rPr>
          <w:sz w:val="28"/>
          <w:szCs w:val="28"/>
        </w:rPr>
        <w:t>геометрії</w:t>
      </w:r>
      <w:proofErr w:type="spellEnd"/>
      <w:r w:rsidRPr="00BA1A3D">
        <w:rPr>
          <w:sz w:val="28"/>
          <w:szCs w:val="28"/>
        </w:rPr>
        <w:t xml:space="preserve"> у </w:t>
      </w:r>
      <w:proofErr w:type="spellStart"/>
      <w:r w:rsidRPr="00BA1A3D">
        <w:rPr>
          <w:sz w:val="28"/>
          <w:szCs w:val="28"/>
        </w:rPr>
        <w:t>орієнтовному</w:t>
      </w:r>
      <w:proofErr w:type="spellEnd"/>
      <w:r w:rsidRPr="00BA1A3D">
        <w:rPr>
          <w:sz w:val="28"/>
          <w:szCs w:val="28"/>
        </w:rPr>
        <w:t xml:space="preserve"> </w:t>
      </w:r>
      <w:proofErr w:type="spellStart"/>
      <w:r w:rsidRPr="00BA1A3D">
        <w:rPr>
          <w:sz w:val="28"/>
          <w:szCs w:val="28"/>
        </w:rPr>
        <w:t>відношенні</w:t>
      </w:r>
      <w:proofErr w:type="spellEnd"/>
      <w:r w:rsidRPr="00BA1A3D">
        <w:rPr>
          <w:sz w:val="28"/>
          <w:szCs w:val="28"/>
        </w:rPr>
        <w:t xml:space="preserve"> 2 до 1. </w:t>
      </w:r>
      <w:proofErr w:type="spellStart"/>
      <w:r w:rsidRPr="00BA1A3D">
        <w:rPr>
          <w:sz w:val="28"/>
          <w:szCs w:val="28"/>
        </w:rPr>
        <w:t>Також</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мають</w:t>
      </w:r>
      <w:proofErr w:type="spellEnd"/>
      <w:r w:rsidRPr="00BA1A3D">
        <w:rPr>
          <w:sz w:val="28"/>
          <w:szCs w:val="28"/>
        </w:rPr>
        <w:t xml:space="preserve"> </w:t>
      </w:r>
      <w:proofErr w:type="spellStart"/>
      <w:r w:rsidRPr="00BA1A3D">
        <w:rPr>
          <w:sz w:val="28"/>
          <w:szCs w:val="28"/>
        </w:rPr>
        <w:t>охоплювати</w:t>
      </w:r>
      <w:proofErr w:type="spellEnd"/>
      <w:r w:rsidRPr="00BA1A3D">
        <w:rPr>
          <w:sz w:val="28"/>
          <w:szCs w:val="28"/>
        </w:rPr>
        <w:t xml:space="preserve"> весь курс математики 5-9 </w:t>
      </w:r>
      <w:proofErr w:type="spellStart"/>
      <w:r w:rsidRPr="00BA1A3D">
        <w:rPr>
          <w:sz w:val="28"/>
          <w:szCs w:val="28"/>
        </w:rPr>
        <w:t>класу</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третьої</w:t>
      </w:r>
      <w:proofErr w:type="spellEnd"/>
      <w:r w:rsidRPr="00BA1A3D">
        <w:rPr>
          <w:sz w:val="28"/>
          <w:szCs w:val="28"/>
        </w:rPr>
        <w:t xml:space="preserve"> та </w:t>
      </w:r>
      <w:proofErr w:type="spellStart"/>
      <w:r w:rsidRPr="00BA1A3D">
        <w:rPr>
          <w:sz w:val="28"/>
          <w:szCs w:val="28"/>
        </w:rPr>
        <w:t>четвертої</w:t>
      </w:r>
      <w:proofErr w:type="spellEnd"/>
      <w:r w:rsidRPr="00BA1A3D">
        <w:rPr>
          <w:sz w:val="28"/>
          <w:szCs w:val="28"/>
        </w:rPr>
        <w:t xml:space="preserve"> </w:t>
      </w:r>
      <w:proofErr w:type="spellStart"/>
      <w:r w:rsidRPr="00BA1A3D">
        <w:rPr>
          <w:sz w:val="28"/>
          <w:szCs w:val="28"/>
        </w:rPr>
        <w:t>частин</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w:t>
      </w:r>
      <w:proofErr w:type="spellStart"/>
      <w:r w:rsidRPr="00BA1A3D">
        <w:rPr>
          <w:sz w:val="28"/>
          <w:szCs w:val="28"/>
        </w:rPr>
        <w:t>зі</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математики проводиться </w:t>
      </w:r>
      <w:proofErr w:type="spellStart"/>
      <w:r w:rsidRPr="00BA1A3D">
        <w:rPr>
          <w:sz w:val="28"/>
          <w:szCs w:val="28"/>
        </w:rPr>
        <w:t>протягом</w:t>
      </w:r>
      <w:proofErr w:type="spellEnd"/>
      <w:r w:rsidRPr="00BA1A3D">
        <w:rPr>
          <w:sz w:val="28"/>
          <w:szCs w:val="28"/>
        </w:rPr>
        <w:t xml:space="preserve"> 135 </w:t>
      </w:r>
      <w:proofErr w:type="spellStart"/>
      <w:r w:rsidRPr="00BA1A3D">
        <w:rPr>
          <w:sz w:val="28"/>
          <w:szCs w:val="28"/>
        </w:rPr>
        <w:t>хв</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класів</w:t>
      </w:r>
      <w:proofErr w:type="spellEnd"/>
      <w:r w:rsidRPr="00BA1A3D">
        <w:rPr>
          <w:sz w:val="28"/>
          <w:szCs w:val="28"/>
        </w:rPr>
        <w:t xml:space="preserve"> з </w:t>
      </w:r>
      <w:proofErr w:type="spellStart"/>
      <w:r w:rsidRPr="00BA1A3D">
        <w:rPr>
          <w:sz w:val="28"/>
          <w:szCs w:val="28"/>
        </w:rPr>
        <w:t>поглибленим</w:t>
      </w:r>
      <w:proofErr w:type="spellEnd"/>
      <w:r w:rsidRPr="00BA1A3D">
        <w:rPr>
          <w:sz w:val="28"/>
          <w:szCs w:val="28"/>
        </w:rPr>
        <w:t xml:space="preserve"> </w:t>
      </w:r>
      <w:proofErr w:type="spellStart"/>
      <w:r w:rsidRPr="00BA1A3D">
        <w:rPr>
          <w:sz w:val="28"/>
          <w:szCs w:val="28"/>
        </w:rPr>
        <w:t>вивченням</w:t>
      </w:r>
      <w:proofErr w:type="spellEnd"/>
      <w:r w:rsidRPr="00BA1A3D">
        <w:rPr>
          <w:sz w:val="28"/>
          <w:szCs w:val="28"/>
        </w:rPr>
        <w:t xml:space="preserve"> математики </w:t>
      </w:r>
      <w:proofErr w:type="spellStart"/>
      <w:r w:rsidRPr="00BA1A3D">
        <w:rPr>
          <w:sz w:val="28"/>
          <w:szCs w:val="28"/>
        </w:rPr>
        <w:t>виконують</w:t>
      </w:r>
      <w:proofErr w:type="spellEnd"/>
      <w:r w:rsidRPr="00BA1A3D">
        <w:rPr>
          <w:sz w:val="28"/>
          <w:szCs w:val="28"/>
        </w:rPr>
        <w:t xml:space="preserve"> </w:t>
      </w:r>
      <w:proofErr w:type="spellStart"/>
      <w:r w:rsidRPr="00BA1A3D">
        <w:rPr>
          <w:sz w:val="28"/>
          <w:szCs w:val="28"/>
        </w:rPr>
        <w:t>атестаційну</w:t>
      </w:r>
      <w:proofErr w:type="spellEnd"/>
      <w:r w:rsidRPr="00BA1A3D">
        <w:rPr>
          <w:sz w:val="28"/>
          <w:szCs w:val="28"/>
        </w:rPr>
        <w:t xml:space="preserve"> роботу </w:t>
      </w:r>
      <w:proofErr w:type="spellStart"/>
      <w:r w:rsidRPr="00BA1A3D">
        <w:rPr>
          <w:sz w:val="28"/>
          <w:szCs w:val="28"/>
        </w:rPr>
        <w:t>протягом</w:t>
      </w:r>
      <w:proofErr w:type="spellEnd"/>
      <w:r w:rsidRPr="00BA1A3D">
        <w:rPr>
          <w:sz w:val="28"/>
          <w:szCs w:val="28"/>
        </w:rPr>
        <w:t xml:space="preserve"> 180 </w:t>
      </w:r>
      <w:proofErr w:type="spellStart"/>
      <w:r w:rsidRPr="00BA1A3D">
        <w:rPr>
          <w:sz w:val="28"/>
          <w:szCs w:val="28"/>
        </w:rPr>
        <w:t>хвилин</w:t>
      </w:r>
      <w:proofErr w:type="spellEnd"/>
      <w:r w:rsidRPr="00BA1A3D">
        <w:rPr>
          <w:sz w:val="28"/>
          <w:szCs w:val="28"/>
        </w:rPr>
        <w:t xml:space="preserve">. При </w:t>
      </w:r>
      <w:proofErr w:type="spellStart"/>
      <w:r w:rsidRPr="00BA1A3D">
        <w:rPr>
          <w:sz w:val="28"/>
          <w:szCs w:val="28"/>
        </w:rPr>
        <w:t>оцінюванні</w:t>
      </w:r>
      <w:proofErr w:type="spellEnd"/>
      <w:r w:rsidRPr="00BA1A3D">
        <w:rPr>
          <w:sz w:val="28"/>
          <w:szCs w:val="28"/>
        </w:rPr>
        <w:t xml:space="preserve"> </w:t>
      </w:r>
      <w:proofErr w:type="spellStart"/>
      <w:r w:rsidRPr="00BA1A3D">
        <w:rPr>
          <w:sz w:val="28"/>
          <w:szCs w:val="28"/>
        </w:rPr>
        <w:t>письмової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необхідно</w:t>
      </w:r>
      <w:proofErr w:type="spellEnd"/>
      <w:r w:rsidRPr="00BA1A3D">
        <w:rPr>
          <w:sz w:val="28"/>
          <w:szCs w:val="28"/>
        </w:rPr>
        <w:t xml:space="preserve"> </w:t>
      </w:r>
      <w:proofErr w:type="spellStart"/>
      <w:r w:rsidRPr="00BA1A3D">
        <w:rPr>
          <w:sz w:val="28"/>
          <w:szCs w:val="28"/>
        </w:rPr>
        <w:t>користуватися</w:t>
      </w:r>
      <w:proofErr w:type="spellEnd"/>
      <w:r w:rsidRPr="00BA1A3D">
        <w:rPr>
          <w:sz w:val="28"/>
          <w:szCs w:val="28"/>
        </w:rPr>
        <w:t xml:space="preserve"> </w:t>
      </w:r>
      <w:proofErr w:type="spellStart"/>
      <w:r w:rsidRPr="00BA1A3D">
        <w:rPr>
          <w:sz w:val="28"/>
          <w:szCs w:val="28"/>
        </w:rPr>
        <w:t>критеріями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w:t>
      </w:r>
      <w:proofErr w:type="spellStart"/>
      <w:r w:rsidRPr="00BA1A3D">
        <w:rPr>
          <w:sz w:val="28"/>
          <w:szCs w:val="28"/>
        </w:rPr>
        <w:t>затвердження</w:t>
      </w:r>
      <w:proofErr w:type="spellEnd"/>
      <w:r w:rsidRPr="00BA1A3D">
        <w:rPr>
          <w:sz w:val="28"/>
          <w:szCs w:val="28"/>
        </w:rPr>
        <w:t xml:space="preserve"> </w:t>
      </w:r>
      <w:proofErr w:type="spellStart"/>
      <w:r w:rsidRPr="00BA1A3D">
        <w:rPr>
          <w:sz w:val="28"/>
          <w:szCs w:val="28"/>
        </w:rPr>
        <w:t>орієнтовних</w:t>
      </w:r>
      <w:proofErr w:type="spellEnd"/>
      <w:r w:rsidRPr="00BA1A3D">
        <w:rPr>
          <w:sz w:val="28"/>
          <w:szCs w:val="28"/>
        </w:rPr>
        <w:t xml:space="preserve"> </w:t>
      </w:r>
      <w:proofErr w:type="spellStart"/>
      <w:r w:rsidRPr="00BA1A3D">
        <w:rPr>
          <w:sz w:val="28"/>
          <w:szCs w:val="28"/>
        </w:rPr>
        <w:t>вимог</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досягнень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базових</w:t>
      </w:r>
      <w:proofErr w:type="spellEnd"/>
      <w:r w:rsidRPr="00BA1A3D">
        <w:rPr>
          <w:sz w:val="28"/>
          <w:szCs w:val="28"/>
        </w:rPr>
        <w:t xml:space="preserve"> </w:t>
      </w:r>
      <w:proofErr w:type="spellStart"/>
      <w:r w:rsidRPr="00BA1A3D">
        <w:rPr>
          <w:sz w:val="28"/>
          <w:szCs w:val="28"/>
        </w:rPr>
        <w:t>дисциплін</w:t>
      </w:r>
      <w:proofErr w:type="spellEnd"/>
      <w:r w:rsidRPr="00BA1A3D">
        <w:rPr>
          <w:sz w:val="28"/>
          <w:szCs w:val="28"/>
        </w:rPr>
        <w:t xml:space="preserve"> у </w:t>
      </w:r>
      <w:proofErr w:type="spellStart"/>
      <w:r w:rsidRPr="00BA1A3D">
        <w:rPr>
          <w:sz w:val="28"/>
          <w:szCs w:val="28"/>
        </w:rPr>
        <w:t>системі</w:t>
      </w:r>
      <w:proofErr w:type="spellEnd"/>
      <w:r w:rsidRPr="00BA1A3D">
        <w:rPr>
          <w:sz w:val="28"/>
          <w:szCs w:val="28"/>
        </w:rPr>
        <w:t xml:space="preserve"> </w:t>
      </w:r>
      <w:proofErr w:type="spellStart"/>
      <w:r w:rsidRPr="00BA1A3D">
        <w:rPr>
          <w:sz w:val="28"/>
          <w:szCs w:val="28"/>
        </w:rPr>
        <w:t>загальної</w:t>
      </w:r>
      <w:proofErr w:type="spellEnd"/>
      <w:r w:rsidRPr="00BA1A3D">
        <w:rPr>
          <w:sz w:val="28"/>
          <w:szCs w:val="28"/>
        </w:rPr>
        <w:t xml:space="preserve"> </w:t>
      </w:r>
      <w:proofErr w:type="spellStart"/>
      <w:r w:rsidRPr="00BA1A3D">
        <w:rPr>
          <w:sz w:val="28"/>
          <w:szCs w:val="28"/>
        </w:rPr>
        <w:t>середньої</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Систему </w:t>
      </w:r>
      <w:proofErr w:type="spellStart"/>
      <w:r w:rsidRPr="00BA1A3D">
        <w:rPr>
          <w:sz w:val="28"/>
          <w:szCs w:val="28"/>
        </w:rPr>
        <w:t>переведення</w:t>
      </w:r>
      <w:proofErr w:type="spellEnd"/>
      <w:r w:rsidRPr="00BA1A3D">
        <w:rPr>
          <w:sz w:val="28"/>
          <w:szCs w:val="28"/>
        </w:rPr>
        <w:t xml:space="preserve"> </w:t>
      </w:r>
      <w:proofErr w:type="spellStart"/>
      <w:r w:rsidRPr="00BA1A3D">
        <w:rPr>
          <w:sz w:val="28"/>
          <w:szCs w:val="28"/>
        </w:rPr>
        <w:t>балів</w:t>
      </w:r>
      <w:proofErr w:type="spellEnd"/>
      <w:r w:rsidRPr="00BA1A3D">
        <w:rPr>
          <w:sz w:val="28"/>
          <w:szCs w:val="28"/>
        </w:rPr>
        <w:t xml:space="preserve"> у </w:t>
      </w:r>
      <w:proofErr w:type="spellStart"/>
      <w:r w:rsidRPr="00BA1A3D">
        <w:rPr>
          <w:sz w:val="28"/>
          <w:szCs w:val="28"/>
        </w:rPr>
        <w:t>оцінку</w:t>
      </w:r>
      <w:proofErr w:type="spellEnd"/>
      <w:r w:rsidRPr="00BA1A3D">
        <w:rPr>
          <w:sz w:val="28"/>
          <w:szCs w:val="28"/>
        </w:rPr>
        <w:t xml:space="preserve"> </w:t>
      </w:r>
      <w:proofErr w:type="spellStart"/>
      <w:r w:rsidRPr="00BA1A3D">
        <w:rPr>
          <w:sz w:val="28"/>
          <w:szCs w:val="28"/>
        </w:rPr>
        <w:t>обґрунтовують</w:t>
      </w:r>
      <w:proofErr w:type="spellEnd"/>
      <w:r w:rsidRPr="00BA1A3D">
        <w:rPr>
          <w:sz w:val="28"/>
          <w:szCs w:val="28"/>
        </w:rPr>
        <w:t xml:space="preserve"> і </w:t>
      </w:r>
      <w:proofErr w:type="spellStart"/>
      <w:r w:rsidRPr="00BA1A3D">
        <w:rPr>
          <w:sz w:val="28"/>
          <w:szCs w:val="28"/>
        </w:rPr>
        <w:t>оприлюднюють</w:t>
      </w:r>
      <w:proofErr w:type="spellEnd"/>
      <w:r w:rsidRPr="00BA1A3D">
        <w:rPr>
          <w:sz w:val="28"/>
          <w:szCs w:val="28"/>
        </w:rPr>
        <w:t xml:space="preserve">. </w:t>
      </w:r>
    </w:p>
    <w:p w:rsidR="00BA1A3D" w:rsidRPr="00BA1A3D" w:rsidRDefault="00BA1A3D" w:rsidP="00E07D56">
      <w:pPr>
        <w:pStyle w:val="Default"/>
        <w:jc w:val="center"/>
        <w:rPr>
          <w:b/>
          <w:sz w:val="28"/>
          <w:szCs w:val="28"/>
        </w:rPr>
      </w:pPr>
      <w:proofErr w:type="spellStart"/>
      <w:r w:rsidRPr="00BA1A3D">
        <w:rPr>
          <w:b/>
          <w:sz w:val="28"/>
          <w:szCs w:val="28"/>
        </w:rPr>
        <w:t>Інформатика</w:t>
      </w:r>
      <w:proofErr w:type="spellEnd"/>
    </w:p>
    <w:p w:rsidR="00692E7E" w:rsidRDefault="00BA1A3D" w:rsidP="00CD70D0">
      <w:pPr>
        <w:pStyle w:val="Default"/>
        <w:ind w:firstLine="720"/>
        <w:jc w:val="both"/>
        <w:rPr>
          <w:sz w:val="28"/>
          <w:szCs w:val="28"/>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w:t>
      </w:r>
      <w:proofErr w:type="spellStart"/>
      <w:r w:rsidRPr="00BA1A3D">
        <w:rPr>
          <w:sz w:val="28"/>
          <w:szCs w:val="28"/>
        </w:rPr>
        <w:t>інформатики</w:t>
      </w:r>
      <w:proofErr w:type="spellEnd"/>
      <w:r w:rsidRPr="00BA1A3D">
        <w:rPr>
          <w:sz w:val="28"/>
          <w:szCs w:val="28"/>
        </w:rPr>
        <w:t xml:space="preserve"> проводиться за </w:t>
      </w:r>
      <w:proofErr w:type="spellStart"/>
      <w:r w:rsidRPr="00BA1A3D">
        <w:rPr>
          <w:sz w:val="28"/>
          <w:szCs w:val="28"/>
        </w:rPr>
        <w:t>навчальною</w:t>
      </w:r>
      <w:proofErr w:type="spellEnd"/>
      <w:r w:rsidRPr="00BA1A3D">
        <w:rPr>
          <w:sz w:val="28"/>
          <w:szCs w:val="28"/>
        </w:rPr>
        <w:t xml:space="preserve"> </w:t>
      </w:r>
      <w:proofErr w:type="spellStart"/>
      <w:r w:rsidRPr="00BA1A3D">
        <w:rPr>
          <w:sz w:val="28"/>
          <w:szCs w:val="28"/>
        </w:rPr>
        <w:t>програма</w:t>
      </w:r>
      <w:proofErr w:type="spellEnd"/>
      <w:r w:rsidRPr="00BA1A3D">
        <w:rPr>
          <w:sz w:val="28"/>
          <w:szCs w:val="28"/>
        </w:rPr>
        <w:t xml:space="preserve"> для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w:t>
      </w:r>
      <w:proofErr w:type="spellStart"/>
      <w:r w:rsidRPr="00BA1A3D">
        <w:rPr>
          <w:sz w:val="28"/>
          <w:szCs w:val="28"/>
        </w:rPr>
        <w:t>Інформатика</w:t>
      </w:r>
      <w:proofErr w:type="spellEnd"/>
      <w:r w:rsidRPr="00BA1A3D">
        <w:rPr>
          <w:sz w:val="28"/>
          <w:szCs w:val="28"/>
        </w:rPr>
        <w:t xml:space="preserve">. 5–9 </w:t>
      </w:r>
      <w:proofErr w:type="spellStart"/>
      <w:r w:rsidRPr="00BA1A3D">
        <w:rPr>
          <w:sz w:val="28"/>
          <w:szCs w:val="28"/>
        </w:rPr>
        <w:t>класи</w:t>
      </w:r>
      <w:proofErr w:type="spellEnd"/>
      <w:r w:rsidRPr="00BA1A3D">
        <w:rPr>
          <w:sz w:val="28"/>
          <w:szCs w:val="28"/>
        </w:rPr>
        <w:t xml:space="preserve">», </w:t>
      </w:r>
      <w:proofErr w:type="spellStart"/>
      <w:r w:rsidRPr="00BA1A3D">
        <w:rPr>
          <w:sz w:val="28"/>
          <w:szCs w:val="28"/>
        </w:rPr>
        <w:t>затвердженою</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29.05.2015 № 585 та «</w:t>
      </w:r>
      <w:proofErr w:type="spellStart"/>
      <w:r w:rsidRPr="00BA1A3D">
        <w:rPr>
          <w:sz w:val="28"/>
          <w:szCs w:val="28"/>
        </w:rPr>
        <w:t>Навчальною</w:t>
      </w:r>
      <w:proofErr w:type="spellEnd"/>
      <w:r w:rsidRPr="00BA1A3D">
        <w:rPr>
          <w:sz w:val="28"/>
          <w:szCs w:val="28"/>
        </w:rPr>
        <w:t xml:space="preserve"> </w:t>
      </w:r>
      <w:proofErr w:type="spellStart"/>
      <w:r w:rsidRPr="00BA1A3D">
        <w:rPr>
          <w:sz w:val="28"/>
          <w:szCs w:val="28"/>
        </w:rPr>
        <w:t>програмою</w:t>
      </w:r>
      <w:proofErr w:type="spellEnd"/>
      <w:r w:rsidRPr="00BA1A3D">
        <w:rPr>
          <w:sz w:val="28"/>
          <w:szCs w:val="28"/>
        </w:rPr>
        <w:t xml:space="preserve"> </w:t>
      </w:r>
      <w:proofErr w:type="spellStart"/>
      <w:r w:rsidRPr="00BA1A3D">
        <w:rPr>
          <w:sz w:val="28"/>
          <w:szCs w:val="28"/>
        </w:rPr>
        <w:lastRenderedPageBreak/>
        <w:t>поглибленого</w:t>
      </w:r>
      <w:proofErr w:type="spellEnd"/>
      <w:r w:rsidRPr="00BA1A3D">
        <w:rPr>
          <w:sz w:val="28"/>
          <w:szCs w:val="28"/>
        </w:rPr>
        <w:t xml:space="preserve"> </w:t>
      </w:r>
      <w:proofErr w:type="spellStart"/>
      <w:r w:rsidRPr="00BA1A3D">
        <w:rPr>
          <w:sz w:val="28"/>
          <w:szCs w:val="28"/>
        </w:rPr>
        <w:t>вивчення</w:t>
      </w:r>
      <w:proofErr w:type="spellEnd"/>
      <w:r w:rsidRPr="00BA1A3D">
        <w:rPr>
          <w:sz w:val="28"/>
          <w:szCs w:val="28"/>
        </w:rPr>
        <w:t xml:space="preserve"> </w:t>
      </w:r>
      <w:proofErr w:type="spellStart"/>
      <w:r w:rsidRPr="00BA1A3D">
        <w:rPr>
          <w:sz w:val="28"/>
          <w:szCs w:val="28"/>
        </w:rPr>
        <w:t>інформатики</w:t>
      </w:r>
      <w:proofErr w:type="spellEnd"/>
      <w:r w:rsidRPr="00BA1A3D">
        <w:rPr>
          <w:sz w:val="28"/>
          <w:szCs w:val="28"/>
        </w:rPr>
        <w:t xml:space="preserve"> для </w:t>
      </w:r>
      <w:proofErr w:type="spellStart"/>
      <w:r w:rsidRPr="00BA1A3D">
        <w:rPr>
          <w:sz w:val="28"/>
          <w:szCs w:val="28"/>
        </w:rPr>
        <w:t>учнів</w:t>
      </w:r>
      <w:proofErr w:type="spellEnd"/>
      <w:r w:rsidRPr="00BA1A3D">
        <w:rPr>
          <w:sz w:val="28"/>
          <w:szCs w:val="28"/>
        </w:rPr>
        <w:t xml:space="preserve"> 8-9 </w:t>
      </w:r>
      <w:proofErr w:type="spellStart"/>
      <w:r w:rsidRPr="00BA1A3D">
        <w:rPr>
          <w:sz w:val="28"/>
          <w:szCs w:val="28"/>
        </w:rPr>
        <w:t>класів</w:t>
      </w:r>
      <w:proofErr w:type="spellEnd"/>
      <w:r w:rsidRPr="00BA1A3D">
        <w:rPr>
          <w:sz w:val="28"/>
          <w:szCs w:val="28"/>
        </w:rPr>
        <w:t xml:space="preserve"> </w:t>
      </w:r>
      <w:proofErr w:type="spellStart"/>
      <w:r w:rsidRPr="00BA1A3D">
        <w:rPr>
          <w:sz w:val="28"/>
          <w:szCs w:val="28"/>
        </w:rPr>
        <w:t>загальноосвітніх</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закладів</w:t>
      </w:r>
      <w:proofErr w:type="spellEnd"/>
      <w:r w:rsidRPr="00BA1A3D">
        <w:rPr>
          <w:sz w:val="28"/>
          <w:szCs w:val="28"/>
        </w:rPr>
        <w:t xml:space="preserve">». Для </w:t>
      </w:r>
      <w:proofErr w:type="spellStart"/>
      <w:r w:rsidRPr="00BA1A3D">
        <w:rPr>
          <w:sz w:val="28"/>
          <w:szCs w:val="28"/>
        </w:rPr>
        <w:t>проведення</w:t>
      </w:r>
      <w:proofErr w:type="spellEnd"/>
      <w:r w:rsidRPr="00BA1A3D">
        <w:rPr>
          <w:sz w:val="28"/>
          <w:szCs w:val="28"/>
        </w:rPr>
        <w:t xml:space="preserve"> </w:t>
      </w:r>
      <w:proofErr w:type="spellStart"/>
      <w:r w:rsidRPr="00BA1A3D">
        <w:rPr>
          <w:sz w:val="28"/>
          <w:szCs w:val="28"/>
        </w:rPr>
        <w:t>державної</w:t>
      </w:r>
      <w:proofErr w:type="spellEnd"/>
      <w:r w:rsidRPr="00BA1A3D">
        <w:rPr>
          <w:sz w:val="28"/>
          <w:szCs w:val="28"/>
        </w:rPr>
        <w:t xml:space="preserve"> </w:t>
      </w:r>
      <w:proofErr w:type="spellStart"/>
      <w:r w:rsidRPr="00BA1A3D">
        <w:rPr>
          <w:sz w:val="28"/>
          <w:szCs w:val="28"/>
        </w:rPr>
        <w:t>підсумкової</w:t>
      </w:r>
      <w:proofErr w:type="spellEnd"/>
      <w:r w:rsidRPr="00BA1A3D">
        <w:rPr>
          <w:sz w:val="28"/>
          <w:szCs w:val="28"/>
        </w:rPr>
        <w:t xml:space="preserve"> </w:t>
      </w:r>
      <w:proofErr w:type="spellStart"/>
      <w:r w:rsidRPr="00BA1A3D">
        <w:rPr>
          <w:sz w:val="28"/>
          <w:szCs w:val="28"/>
        </w:rPr>
        <w:t>атестації</w:t>
      </w:r>
      <w:proofErr w:type="spellEnd"/>
      <w:r w:rsidRPr="00BA1A3D">
        <w:rPr>
          <w:sz w:val="28"/>
          <w:szCs w:val="28"/>
        </w:rPr>
        <w:t xml:space="preserve"> </w:t>
      </w:r>
      <w:proofErr w:type="spellStart"/>
      <w:r w:rsidRPr="00BA1A3D">
        <w:rPr>
          <w:sz w:val="28"/>
          <w:szCs w:val="28"/>
        </w:rPr>
        <w:t>готують</w:t>
      </w:r>
      <w:proofErr w:type="spellEnd"/>
      <w:r w:rsidRPr="00BA1A3D">
        <w:rPr>
          <w:sz w:val="28"/>
          <w:szCs w:val="28"/>
        </w:rPr>
        <w:t xml:space="preserve"> не </w:t>
      </w:r>
      <w:proofErr w:type="spellStart"/>
      <w:r w:rsidRPr="00BA1A3D">
        <w:rPr>
          <w:sz w:val="28"/>
          <w:szCs w:val="28"/>
        </w:rPr>
        <w:t>менше</w:t>
      </w:r>
      <w:proofErr w:type="spellEnd"/>
      <w:r w:rsidRPr="00BA1A3D">
        <w:rPr>
          <w:sz w:val="28"/>
          <w:szCs w:val="28"/>
        </w:rPr>
        <w:t xml:space="preserve"> 10 </w:t>
      </w:r>
      <w:proofErr w:type="spellStart"/>
      <w:r w:rsidRPr="00BA1A3D">
        <w:rPr>
          <w:sz w:val="28"/>
          <w:szCs w:val="28"/>
        </w:rPr>
        <w:t>варіантів</w:t>
      </w:r>
      <w:proofErr w:type="spellEnd"/>
      <w:r w:rsidRPr="00BA1A3D">
        <w:rPr>
          <w:sz w:val="28"/>
          <w:szCs w:val="28"/>
        </w:rPr>
        <w:t xml:space="preserve"> </w:t>
      </w:r>
      <w:proofErr w:type="spellStart"/>
      <w:r w:rsidRPr="00BA1A3D">
        <w:rPr>
          <w:sz w:val="28"/>
          <w:szCs w:val="28"/>
        </w:rPr>
        <w:t>контрольних</w:t>
      </w:r>
      <w:proofErr w:type="spellEnd"/>
      <w:r w:rsidRPr="00BA1A3D">
        <w:rPr>
          <w:sz w:val="28"/>
          <w:szCs w:val="28"/>
        </w:rPr>
        <w:t xml:space="preserve"> </w:t>
      </w:r>
      <w:proofErr w:type="spellStart"/>
      <w:r w:rsidRPr="00BA1A3D">
        <w:rPr>
          <w:sz w:val="28"/>
          <w:szCs w:val="28"/>
        </w:rPr>
        <w:t>робіт</w:t>
      </w:r>
      <w:proofErr w:type="spellEnd"/>
      <w:r w:rsidRPr="00BA1A3D">
        <w:rPr>
          <w:sz w:val="28"/>
          <w:szCs w:val="28"/>
        </w:rPr>
        <w:t xml:space="preserve"> (</w:t>
      </w:r>
      <w:proofErr w:type="spellStart"/>
      <w:r w:rsidRPr="00BA1A3D">
        <w:rPr>
          <w:sz w:val="28"/>
          <w:szCs w:val="28"/>
        </w:rPr>
        <w:t>якщо</w:t>
      </w:r>
      <w:proofErr w:type="spellEnd"/>
      <w:r w:rsidRPr="00BA1A3D">
        <w:rPr>
          <w:sz w:val="28"/>
          <w:szCs w:val="28"/>
        </w:rPr>
        <w:t xml:space="preserve"> </w:t>
      </w:r>
      <w:proofErr w:type="spellStart"/>
      <w:r w:rsidRPr="00BA1A3D">
        <w:rPr>
          <w:sz w:val="28"/>
          <w:szCs w:val="28"/>
        </w:rPr>
        <w:t>кількість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в </w:t>
      </w:r>
      <w:proofErr w:type="spellStart"/>
      <w:r w:rsidRPr="00BA1A3D">
        <w:rPr>
          <w:sz w:val="28"/>
          <w:szCs w:val="28"/>
        </w:rPr>
        <w:t>класі</w:t>
      </w:r>
      <w:proofErr w:type="spellEnd"/>
      <w:r w:rsidRPr="00BA1A3D">
        <w:rPr>
          <w:sz w:val="28"/>
          <w:szCs w:val="28"/>
        </w:rPr>
        <w:t xml:space="preserve"> </w:t>
      </w:r>
      <w:proofErr w:type="spellStart"/>
      <w:r w:rsidRPr="00BA1A3D">
        <w:rPr>
          <w:sz w:val="28"/>
          <w:szCs w:val="28"/>
        </w:rPr>
        <w:t>менша</w:t>
      </w:r>
      <w:proofErr w:type="spellEnd"/>
      <w:r w:rsidRPr="00BA1A3D">
        <w:rPr>
          <w:sz w:val="28"/>
          <w:szCs w:val="28"/>
        </w:rPr>
        <w:t xml:space="preserve"> 10, то по одному </w:t>
      </w:r>
      <w:proofErr w:type="spellStart"/>
      <w:r w:rsidRPr="00BA1A3D">
        <w:rPr>
          <w:sz w:val="28"/>
          <w:szCs w:val="28"/>
        </w:rPr>
        <w:t>варіанту</w:t>
      </w:r>
      <w:proofErr w:type="spellEnd"/>
      <w:r w:rsidRPr="00BA1A3D">
        <w:rPr>
          <w:sz w:val="28"/>
          <w:szCs w:val="28"/>
        </w:rPr>
        <w:t xml:space="preserve"> на кожного </w:t>
      </w:r>
      <w:proofErr w:type="spellStart"/>
      <w:r w:rsidRPr="00BA1A3D">
        <w:rPr>
          <w:sz w:val="28"/>
          <w:szCs w:val="28"/>
        </w:rPr>
        <w:t>учня</w:t>
      </w:r>
      <w:proofErr w:type="spellEnd"/>
      <w:r w:rsidRPr="00BA1A3D">
        <w:rPr>
          <w:sz w:val="28"/>
          <w:szCs w:val="28"/>
        </w:rPr>
        <w:t xml:space="preserve">). </w:t>
      </w:r>
      <w:proofErr w:type="spellStart"/>
      <w:r w:rsidRPr="00BA1A3D">
        <w:rPr>
          <w:sz w:val="28"/>
          <w:szCs w:val="28"/>
        </w:rPr>
        <w:t>Пропонується</w:t>
      </w:r>
      <w:proofErr w:type="spellEnd"/>
      <w:r w:rsidRPr="00BA1A3D">
        <w:rPr>
          <w:sz w:val="28"/>
          <w:szCs w:val="28"/>
        </w:rPr>
        <w:t xml:space="preserve"> </w:t>
      </w:r>
      <w:proofErr w:type="spellStart"/>
      <w:r w:rsidRPr="00BA1A3D">
        <w:rPr>
          <w:sz w:val="28"/>
          <w:szCs w:val="28"/>
        </w:rPr>
        <w:t>атестаційну</w:t>
      </w:r>
      <w:proofErr w:type="spellEnd"/>
      <w:r w:rsidRPr="00BA1A3D">
        <w:rPr>
          <w:sz w:val="28"/>
          <w:szCs w:val="28"/>
        </w:rPr>
        <w:t xml:space="preserve"> роботу </w:t>
      </w:r>
      <w:proofErr w:type="spellStart"/>
      <w:r w:rsidRPr="00BA1A3D">
        <w:rPr>
          <w:sz w:val="28"/>
          <w:szCs w:val="28"/>
        </w:rPr>
        <w:t>поділити</w:t>
      </w:r>
      <w:proofErr w:type="spellEnd"/>
      <w:r w:rsidRPr="00BA1A3D">
        <w:rPr>
          <w:sz w:val="28"/>
          <w:szCs w:val="28"/>
        </w:rPr>
        <w:t xml:space="preserve"> на 3 </w:t>
      </w:r>
      <w:proofErr w:type="spellStart"/>
      <w:r w:rsidRPr="00BA1A3D">
        <w:rPr>
          <w:sz w:val="28"/>
          <w:szCs w:val="28"/>
        </w:rPr>
        <w:t>частини</w:t>
      </w:r>
      <w:proofErr w:type="spellEnd"/>
      <w:r w:rsidRPr="00BA1A3D">
        <w:rPr>
          <w:sz w:val="28"/>
          <w:szCs w:val="28"/>
        </w:rPr>
        <w:t xml:space="preserve">. Перша </w:t>
      </w:r>
      <w:proofErr w:type="spellStart"/>
      <w:r w:rsidRPr="00BA1A3D">
        <w:rPr>
          <w:sz w:val="28"/>
          <w:szCs w:val="28"/>
        </w:rPr>
        <w:t>частина</w:t>
      </w:r>
      <w:proofErr w:type="spellEnd"/>
      <w:r w:rsidRPr="00BA1A3D">
        <w:rPr>
          <w:sz w:val="28"/>
          <w:szCs w:val="28"/>
        </w:rPr>
        <w:t xml:space="preserve"> – </w:t>
      </w:r>
      <w:proofErr w:type="spellStart"/>
      <w:r w:rsidRPr="00BA1A3D">
        <w:rPr>
          <w:sz w:val="28"/>
          <w:szCs w:val="28"/>
        </w:rPr>
        <w:t>рекомендується</w:t>
      </w:r>
      <w:proofErr w:type="spellEnd"/>
      <w:r w:rsidRPr="00BA1A3D">
        <w:rPr>
          <w:sz w:val="28"/>
          <w:szCs w:val="28"/>
        </w:rPr>
        <w:t xml:space="preserve"> подати 12-14 </w:t>
      </w:r>
      <w:proofErr w:type="spellStart"/>
      <w:r w:rsidRPr="00BA1A3D">
        <w:rPr>
          <w:sz w:val="28"/>
          <w:szCs w:val="28"/>
        </w:rPr>
        <w:t>завдань</w:t>
      </w:r>
      <w:proofErr w:type="spellEnd"/>
      <w:r w:rsidRPr="00BA1A3D">
        <w:rPr>
          <w:sz w:val="28"/>
          <w:szCs w:val="28"/>
        </w:rPr>
        <w:t xml:space="preserve"> у </w:t>
      </w:r>
      <w:proofErr w:type="spellStart"/>
      <w:r w:rsidRPr="00BA1A3D">
        <w:rPr>
          <w:sz w:val="28"/>
          <w:szCs w:val="28"/>
        </w:rPr>
        <w:t>тестовій</w:t>
      </w:r>
      <w:proofErr w:type="spellEnd"/>
      <w:r w:rsidRPr="00BA1A3D">
        <w:rPr>
          <w:sz w:val="28"/>
          <w:szCs w:val="28"/>
        </w:rPr>
        <w:t xml:space="preserve"> </w:t>
      </w:r>
      <w:proofErr w:type="spellStart"/>
      <w:r w:rsidRPr="00BA1A3D">
        <w:rPr>
          <w:sz w:val="28"/>
          <w:szCs w:val="28"/>
        </w:rPr>
        <w:t>формі</w:t>
      </w:r>
      <w:proofErr w:type="spellEnd"/>
      <w:r w:rsidRPr="00BA1A3D">
        <w:rPr>
          <w:sz w:val="28"/>
          <w:szCs w:val="28"/>
        </w:rPr>
        <w:t xml:space="preserve"> з </w:t>
      </w:r>
      <w:proofErr w:type="spellStart"/>
      <w:r w:rsidRPr="00BA1A3D">
        <w:rPr>
          <w:sz w:val="28"/>
          <w:szCs w:val="28"/>
        </w:rPr>
        <w:t>однією</w:t>
      </w:r>
      <w:proofErr w:type="spellEnd"/>
      <w:r w:rsidRPr="00BA1A3D">
        <w:rPr>
          <w:sz w:val="28"/>
          <w:szCs w:val="28"/>
        </w:rPr>
        <w:t xml:space="preserve"> правильною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кожне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з </w:t>
      </w:r>
      <w:proofErr w:type="spellStart"/>
      <w:r w:rsidRPr="00BA1A3D">
        <w:rPr>
          <w:sz w:val="28"/>
          <w:szCs w:val="28"/>
        </w:rPr>
        <w:t>вибором</w:t>
      </w:r>
      <w:proofErr w:type="spellEnd"/>
      <w:r w:rsidRPr="00BA1A3D">
        <w:rPr>
          <w:sz w:val="28"/>
          <w:szCs w:val="28"/>
        </w:rPr>
        <w:t xml:space="preserve"> </w:t>
      </w:r>
      <w:proofErr w:type="spellStart"/>
      <w:r w:rsidRPr="00BA1A3D">
        <w:rPr>
          <w:sz w:val="28"/>
          <w:szCs w:val="28"/>
        </w:rPr>
        <w:t>кількох</w:t>
      </w:r>
      <w:proofErr w:type="spellEnd"/>
      <w:r w:rsidRPr="00BA1A3D">
        <w:rPr>
          <w:sz w:val="28"/>
          <w:szCs w:val="28"/>
        </w:rPr>
        <w:t xml:space="preserve"> </w:t>
      </w:r>
      <w:proofErr w:type="spellStart"/>
      <w:r w:rsidRPr="00BA1A3D">
        <w:rPr>
          <w:sz w:val="28"/>
          <w:szCs w:val="28"/>
        </w:rPr>
        <w:t>правильних</w:t>
      </w:r>
      <w:proofErr w:type="spellEnd"/>
      <w:r w:rsidRPr="00BA1A3D">
        <w:rPr>
          <w:sz w:val="28"/>
          <w:szCs w:val="28"/>
        </w:rPr>
        <w:t xml:space="preserve"> </w:t>
      </w:r>
      <w:proofErr w:type="spellStart"/>
      <w:r w:rsidRPr="00BA1A3D">
        <w:rPr>
          <w:sz w:val="28"/>
          <w:szCs w:val="28"/>
        </w:rPr>
        <w:t>відповідей</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на </w:t>
      </w:r>
      <w:proofErr w:type="spellStart"/>
      <w:r w:rsidRPr="00BA1A3D">
        <w:rPr>
          <w:sz w:val="28"/>
          <w:szCs w:val="28"/>
        </w:rPr>
        <w:t>встановлення</w:t>
      </w:r>
      <w:proofErr w:type="spellEnd"/>
      <w:r w:rsidRPr="00BA1A3D">
        <w:rPr>
          <w:sz w:val="28"/>
          <w:szCs w:val="28"/>
        </w:rPr>
        <w:t xml:space="preserve"> </w:t>
      </w:r>
      <w:proofErr w:type="spellStart"/>
      <w:r w:rsidRPr="00BA1A3D">
        <w:rPr>
          <w:sz w:val="28"/>
          <w:szCs w:val="28"/>
        </w:rPr>
        <w:t>відповідності</w:t>
      </w:r>
      <w:proofErr w:type="spellEnd"/>
      <w:r w:rsidRPr="00BA1A3D">
        <w:rPr>
          <w:sz w:val="28"/>
          <w:szCs w:val="28"/>
        </w:rPr>
        <w:t xml:space="preserve">. Друга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містити</w:t>
      </w:r>
      <w:proofErr w:type="spellEnd"/>
      <w:r w:rsidRPr="00BA1A3D">
        <w:rPr>
          <w:sz w:val="28"/>
          <w:szCs w:val="28"/>
        </w:rPr>
        <w:t xml:space="preserve"> </w:t>
      </w:r>
      <w:proofErr w:type="spellStart"/>
      <w:r w:rsidRPr="00BA1A3D">
        <w:rPr>
          <w:sz w:val="28"/>
          <w:szCs w:val="28"/>
        </w:rPr>
        <w:t>одне</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відкритої</w:t>
      </w:r>
      <w:proofErr w:type="spellEnd"/>
      <w:r w:rsidRPr="00BA1A3D">
        <w:rPr>
          <w:sz w:val="28"/>
          <w:szCs w:val="28"/>
        </w:rPr>
        <w:t xml:space="preserve"> </w:t>
      </w:r>
      <w:proofErr w:type="spellStart"/>
      <w:r w:rsidRPr="00BA1A3D">
        <w:rPr>
          <w:sz w:val="28"/>
          <w:szCs w:val="28"/>
        </w:rPr>
        <w:t>форми</w:t>
      </w:r>
      <w:proofErr w:type="spellEnd"/>
      <w:r w:rsidRPr="00BA1A3D">
        <w:rPr>
          <w:sz w:val="28"/>
          <w:szCs w:val="28"/>
        </w:rPr>
        <w:t xml:space="preserve"> з </w:t>
      </w:r>
      <w:proofErr w:type="spellStart"/>
      <w:r w:rsidRPr="00BA1A3D">
        <w:rPr>
          <w:sz w:val="28"/>
          <w:szCs w:val="28"/>
        </w:rPr>
        <w:t>розгорнутою</w:t>
      </w:r>
      <w:proofErr w:type="spellEnd"/>
      <w:r w:rsidRPr="00BA1A3D">
        <w:rPr>
          <w:sz w:val="28"/>
          <w:szCs w:val="28"/>
        </w:rPr>
        <w:t xml:space="preserve"> </w:t>
      </w:r>
      <w:proofErr w:type="spellStart"/>
      <w:r w:rsidRPr="00BA1A3D">
        <w:rPr>
          <w:sz w:val="28"/>
          <w:szCs w:val="28"/>
        </w:rPr>
        <w:t>відповіддю</w:t>
      </w:r>
      <w:proofErr w:type="spellEnd"/>
      <w:r w:rsidRPr="00BA1A3D">
        <w:rPr>
          <w:sz w:val="28"/>
          <w:szCs w:val="28"/>
        </w:rPr>
        <w:t xml:space="preserve"> на </w:t>
      </w:r>
      <w:proofErr w:type="spellStart"/>
      <w:r w:rsidRPr="00BA1A3D">
        <w:rPr>
          <w:sz w:val="28"/>
          <w:szCs w:val="28"/>
        </w:rPr>
        <w:t>складання</w:t>
      </w:r>
      <w:proofErr w:type="spellEnd"/>
      <w:r w:rsidRPr="00BA1A3D">
        <w:rPr>
          <w:sz w:val="28"/>
          <w:szCs w:val="28"/>
        </w:rPr>
        <w:t xml:space="preserve"> блок-</w:t>
      </w:r>
      <w:proofErr w:type="spellStart"/>
      <w:r w:rsidRPr="00BA1A3D">
        <w:rPr>
          <w:sz w:val="28"/>
          <w:szCs w:val="28"/>
        </w:rPr>
        <w:t>схеми</w:t>
      </w:r>
      <w:proofErr w:type="spellEnd"/>
      <w:r w:rsidRPr="00BA1A3D">
        <w:rPr>
          <w:sz w:val="28"/>
          <w:szCs w:val="28"/>
        </w:rPr>
        <w:t xml:space="preserve"> алгоритму. </w:t>
      </w:r>
      <w:proofErr w:type="spellStart"/>
      <w:r w:rsidRPr="00BA1A3D">
        <w:rPr>
          <w:sz w:val="28"/>
          <w:szCs w:val="28"/>
        </w:rPr>
        <w:t>Третя</w:t>
      </w:r>
      <w:proofErr w:type="spellEnd"/>
      <w:r w:rsidRPr="00BA1A3D">
        <w:rPr>
          <w:sz w:val="28"/>
          <w:szCs w:val="28"/>
        </w:rPr>
        <w:t xml:space="preserve"> </w:t>
      </w:r>
      <w:proofErr w:type="spellStart"/>
      <w:r w:rsidRPr="00BA1A3D">
        <w:rPr>
          <w:sz w:val="28"/>
          <w:szCs w:val="28"/>
        </w:rPr>
        <w:t>частина</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виконується</w:t>
      </w:r>
      <w:proofErr w:type="spellEnd"/>
      <w:r w:rsidRPr="00BA1A3D">
        <w:rPr>
          <w:sz w:val="28"/>
          <w:szCs w:val="28"/>
        </w:rPr>
        <w:t xml:space="preserve"> на </w:t>
      </w:r>
      <w:proofErr w:type="spellStart"/>
      <w:r w:rsidRPr="00BA1A3D">
        <w:rPr>
          <w:sz w:val="28"/>
          <w:szCs w:val="28"/>
        </w:rPr>
        <w:t>комп’ютері</w:t>
      </w:r>
      <w:proofErr w:type="spellEnd"/>
      <w:r w:rsidRPr="00BA1A3D">
        <w:rPr>
          <w:sz w:val="28"/>
          <w:szCs w:val="28"/>
        </w:rPr>
        <w:t xml:space="preserve"> й </w:t>
      </w:r>
      <w:proofErr w:type="spellStart"/>
      <w:r w:rsidRPr="00BA1A3D">
        <w:rPr>
          <w:sz w:val="28"/>
          <w:szCs w:val="28"/>
        </w:rPr>
        <w:t>може</w:t>
      </w:r>
      <w:proofErr w:type="spellEnd"/>
      <w:r w:rsidRPr="00BA1A3D">
        <w:rPr>
          <w:sz w:val="28"/>
          <w:szCs w:val="28"/>
        </w:rPr>
        <w:t xml:space="preserve"> </w:t>
      </w:r>
      <w:proofErr w:type="spellStart"/>
      <w:r w:rsidRPr="00BA1A3D">
        <w:rPr>
          <w:sz w:val="28"/>
          <w:szCs w:val="28"/>
        </w:rPr>
        <w:t>містити</w:t>
      </w:r>
      <w:proofErr w:type="spellEnd"/>
      <w:r w:rsidRPr="00BA1A3D">
        <w:rPr>
          <w:sz w:val="28"/>
          <w:szCs w:val="28"/>
        </w:rPr>
        <w:t xml:space="preserve"> 2 </w:t>
      </w:r>
      <w:proofErr w:type="spellStart"/>
      <w:r w:rsidRPr="00BA1A3D">
        <w:rPr>
          <w:sz w:val="28"/>
          <w:szCs w:val="28"/>
        </w:rPr>
        <w:t>практичних</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одне</w:t>
      </w:r>
      <w:proofErr w:type="spellEnd"/>
      <w:r w:rsidRPr="00BA1A3D">
        <w:rPr>
          <w:sz w:val="28"/>
          <w:szCs w:val="28"/>
        </w:rPr>
        <w:t xml:space="preserve"> з </w:t>
      </w:r>
      <w:proofErr w:type="spellStart"/>
      <w:r w:rsidRPr="00BA1A3D">
        <w:rPr>
          <w:sz w:val="28"/>
          <w:szCs w:val="28"/>
        </w:rPr>
        <w:t>яких</w:t>
      </w:r>
      <w:proofErr w:type="spellEnd"/>
      <w:r w:rsidRPr="00BA1A3D">
        <w:rPr>
          <w:sz w:val="28"/>
          <w:szCs w:val="28"/>
        </w:rPr>
        <w:t xml:space="preserve"> повинно </w:t>
      </w:r>
      <w:proofErr w:type="spellStart"/>
      <w:r w:rsidRPr="00BA1A3D">
        <w:rPr>
          <w:sz w:val="28"/>
          <w:szCs w:val="28"/>
        </w:rPr>
        <w:t>передбачати</w:t>
      </w:r>
      <w:proofErr w:type="spellEnd"/>
      <w:r w:rsidRPr="00BA1A3D">
        <w:rPr>
          <w:sz w:val="28"/>
          <w:szCs w:val="28"/>
        </w:rPr>
        <w:t xml:space="preserve"> </w:t>
      </w:r>
      <w:proofErr w:type="spellStart"/>
      <w:r w:rsidRPr="00BA1A3D">
        <w:rPr>
          <w:sz w:val="28"/>
          <w:szCs w:val="28"/>
        </w:rPr>
        <w:t>написання</w:t>
      </w:r>
      <w:proofErr w:type="spellEnd"/>
      <w:r w:rsidRPr="00BA1A3D">
        <w:rPr>
          <w:sz w:val="28"/>
          <w:szCs w:val="28"/>
        </w:rPr>
        <w:t xml:space="preserve"> </w:t>
      </w:r>
      <w:proofErr w:type="spellStart"/>
      <w:r w:rsidRPr="00BA1A3D">
        <w:rPr>
          <w:sz w:val="28"/>
          <w:szCs w:val="28"/>
        </w:rPr>
        <w:t>програми</w:t>
      </w:r>
      <w:proofErr w:type="spellEnd"/>
      <w:r w:rsidRPr="00BA1A3D">
        <w:rPr>
          <w:sz w:val="28"/>
          <w:szCs w:val="28"/>
        </w:rPr>
        <w:t xml:space="preserve">. </w:t>
      </w:r>
      <w:proofErr w:type="spellStart"/>
      <w:r w:rsidRPr="00BA1A3D">
        <w:rPr>
          <w:sz w:val="28"/>
          <w:szCs w:val="28"/>
        </w:rPr>
        <w:t>Завдання</w:t>
      </w:r>
      <w:proofErr w:type="spellEnd"/>
      <w:r w:rsidRPr="00BA1A3D">
        <w:rPr>
          <w:sz w:val="28"/>
          <w:szCs w:val="28"/>
        </w:rPr>
        <w:t xml:space="preserve"> </w:t>
      </w:r>
      <w:proofErr w:type="spellStart"/>
      <w:r w:rsidRPr="00BA1A3D">
        <w:rPr>
          <w:sz w:val="28"/>
          <w:szCs w:val="28"/>
        </w:rPr>
        <w:t>атестаційної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учні</w:t>
      </w:r>
      <w:proofErr w:type="spellEnd"/>
      <w:r w:rsidRPr="00BA1A3D">
        <w:rPr>
          <w:sz w:val="28"/>
          <w:szCs w:val="28"/>
        </w:rPr>
        <w:t xml:space="preserve"> </w:t>
      </w:r>
      <w:proofErr w:type="spellStart"/>
      <w:r w:rsidRPr="00BA1A3D">
        <w:rPr>
          <w:sz w:val="28"/>
          <w:szCs w:val="28"/>
        </w:rPr>
        <w:t>виконують</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w:t>
      </w:r>
      <w:proofErr w:type="spellStart"/>
      <w:r w:rsidRPr="00BA1A3D">
        <w:rPr>
          <w:sz w:val="28"/>
          <w:szCs w:val="28"/>
        </w:rPr>
        <w:t>зі</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roofErr w:type="spellStart"/>
      <w:r w:rsidRPr="00BA1A3D">
        <w:rPr>
          <w:sz w:val="28"/>
          <w:szCs w:val="28"/>
        </w:rPr>
        <w:t>Вихідні</w:t>
      </w:r>
      <w:proofErr w:type="spellEnd"/>
      <w:r w:rsidRPr="00BA1A3D">
        <w:rPr>
          <w:sz w:val="28"/>
          <w:szCs w:val="28"/>
        </w:rPr>
        <w:t xml:space="preserve"> </w:t>
      </w:r>
      <w:proofErr w:type="spellStart"/>
      <w:r w:rsidRPr="00BA1A3D">
        <w:rPr>
          <w:sz w:val="28"/>
          <w:szCs w:val="28"/>
        </w:rPr>
        <w:t>файли</w:t>
      </w:r>
      <w:proofErr w:type="spellEnd"/>
      <w:r w:rsidRPr="00BA1A3D">
        <w:rPr>
          <w:sz w:val="28"/>
          <w:szCs w:val="28"/>
        </w:rPr>
        <w:t xml:space="preserve"> </w:t>
      </w:r>
      <w:proofErr w:type="spellStart"/>
      <w:r w:rsidRPr="00BA1A3D">
        <w:rPr>
          <w:sz w:val="28"/>
          <w:szCs w:val="28"/>
        </w:rPr>
        <w:t>розв’язків</w:t>
      </w:r>
      <w:proofErr w:type="spellEnd"/>
      <w:r w:rsidRPr="00BA1A3D">
        <w:rPr>
          <w:sz w:val="28"/>
          <w:szCs w:val="28"/>
        </w:rPr>
        <w:t xml:space="preserve"> </w:t>
      </w:r>
      <w:proofErr w:type="spellStart"/>
      <w:r w:rsidRPr="00BA1A3D">
        <w:rPr>
          <w:sz w:val="28"/>
          <w:szCs w:val="28"/>
        </w:rPr>
        <w:t>завдань</w:t>
      </w:r>
      <w:proofErr w:type="spellEnd"/>
      <w:r w:rsidRPr="00BA1A3D">
        <w:rPr>
          <w:sz w:val="28"/>
          <w:szCs w:val="28"/>
        </w:rPr>
        <w:t xml:space="preserve"> на </w:t>
      </w:r>
      <w:proofErr w:type="spellStart"/>
      <w:r w:rsidRPr="00BA1A3D">
        <w:rPr>
          <w:sz w:val="28"/>
          <w:szCs w:val="28"/>
        </w:rPr>
        <w:t>комп’ютері</w:t>
      </w:r>
      <w:proofErr w:type="spellEnd"/>
      <w:r w:rsidRPr="00BA1A3D">
        <w:rPr>
          <w:sz w:val="28"/>
          <w:szCs w:val="28"/>
        </w:rPr>
        <w:t xml:space="preserve"> </w:t>
      </w:r>
      <w:proofErr w:type="spellStart"/>
      <w:r w:rsidRPr="00BA1A3D">
        <w:rPr>
          <w:sz w:val="28"/>
          <w:szCs w:val="28"/>
        </w:rPr>
        <w:t>роздрукувати</w:t>
      </w:r>
      <w:proofErr w:type="spellEnd"/>
      <w:r w:rsidRPr="00BA1A3D">
        <w:rPr>
          <w:sz w:val="28"/>
          <w:szCs w:val="28"/>
        </w:rPr>
        <w:t xml:space="preserve"> на </w:t>
      </w:r>
      <w:proofErr w:type="spellStart"/>
      <w:r w:rsidRPr="00BA1A3D">
        <w:rPr>
          <w:sz w:val="28"/>
          <w:szCs w:val="28"/>
        </w:rPr>
        <w:t>аркушах</w:t>
      </w:r>
      <w:proofErr w:type="spellEnd"/>
      <w:r w:rsidRPr="00BA1A3D">
        <w:rPr>
          <w:sz w:val="28"/>
          <w:szCs w:val="28"/>
        </w:rPr>
        <w:t xml:space="preserve"> формату А4 </w:t>
      </w:r>
      <w:proofErr w:type="spellStart"/>
      <w:r w:rsidRPr="00BA1A3D">
        <w:rPr>
          <w:sz w:val="28"/>
          <w:szCs w:val="28"/>
        </w:rPr>
        <w:t>або</w:t>
      </w:r>
      <w:proofErr w:type="spellEnd"/>
      <w:r w:rsidRPr="00BA1A3D">
        <w:rPr>
          <w:sz w:val="28"/>
          <w:szCs w:val="28"/>
        </w:rPr>
        <w:t xml:space="preserve"> </w:t>
      </w:r>
      <w:proofErr w:type="spellStart"/>
      <w:r w:rsidRPr="00BA1A3D">
        <w:rPr>
          <w:sz w:val="28"/>
          <w:szCs w:val="28"/>
        </w:rPr>
        <w:t>іншого</w:t>
      </w:r>
      <w:proofErr w:type="spellEnd"/>
      <w:r w:rsidRPr="00BA1A3D">
        <w:rPr>
          <w:sz w:val="28"/>
          <w:szCs w:val="28"/>
        </w:rPr>
        <w:t xml:space="preserve"> доступного формату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заздалегідь</w:t>
      </w:r>
      <w:proofErr w:type="spellEnd"/>
      <w:r w:rsidRPr="00BA1A3D">
        <w:rPr>
          <w:sz w:val="28"/>
          <w:szCs w:val="28"/>
        </w:rPr>
        <w:t xml:space="preserve"> </w:t>
      </w:r>
      <w:proofErr w:type="spellStart"/>
      <w:r w:rsidRPr="00BA1A3D">
        <w:rPr>
          <w:sz w:val="28"/>
          <w:szCs w:val="28"/>
        </w:rPr>
        <w:t>поставленим</w:t>
      </w:r>
      <w:proofErr w:type="spellEnd"/>
      <w:r w:rsidRPr="00BA1A3D">
        <w:rPr>
          <w:sz w:val="28"/>
          <w:szCs w:val="28"/>
        </w:rPr>
        <w:t xml:space="preserve"> штампом </w:t>
      </w:r>
      <w:proofErr w:type="spellStart"/>
      <w:r w:rsidRPr="00BA1A3D">
        <w:rPr>
          <w:sz w:val="28"/>
          <w:szCs w:val="28"/>
        </w:rPr>
        <w:t>відповідного</w:t>
      </w:r>
      <w:proofErr w:type="spellEnd"/>
      <w:r w:rsidRPr="00BA1A3D">
        <w:rPr>
          <w:sz w:val="28"/>
          <w:szCs w:val="28"/>
        </w:rPr>
        <w:t xml:space="preserve"> </w:t>
      </w:r>
      <w:proofErr w:type="spellStart"/>
      <w:r w:rsidRPr="00BA1A3D">
        <w:rPr>
          <w:sz w:val="28"/>
          <w:szCs w:val="28"/>
        </w:rPr>
        <w:t>загальноосвітнього</w:t>
      </w:r>
      <w:proofErr w:type="spellEnd"/>
      <w:r w:rsidRPr="00BA1A3D">
        <w:rPr>
          <w:sz w:val="28"/>
          <w:szCs w:val="28"/>
        </w:rPr>
        <w:t xml:space="preserve"> </w:t>
      </w:r>
      <w:proofErr w:type="spellStart"/>
      <w:r w:rsidRPr="00BA1A3D">
        <w:rPr>
          <w:sz w:val="28"/>
          <w:szCs w:val="28"/>
        </w:rPr>
        <w:t>навчального</w:t>
      </w:r>
      <w:proofErr w:type="spellEnd"/>
      <w:r w:rsidRPr="00BA1A3D">
        <w:rPr>
          <w:sz w:val="28"/>
          <w:szCs w:val="28"/>
        </w:rPr>
        <w:t xml:space="preserve"> закладу. </w:t>
      </w:r>
    </w:p>
    <w:p w:rsidR="00BA1A3D" w:rsidRDefault="00BA1A3D" w:rsidP="00CD70D0">
      <w:pPr>
        <w:pStyle w:val="Default"/>
        <w:ind w:firstLine="720"/>
        <w:jc w:val="both"/>
        <w:rPr>
          <w:sz w:val="28"/>
          <w:szCs w:val="28"/>
          <w:lang w:val="uk-UA"/>
        </w:rPr>
      </w:pPr>
      <w:proofErr w:type="spellStart"/>
      <w:r w:rsidRPr="00BA1A3D">
        <w:rPr>
          <w:sz w:val="28"/>
          <w:szCs w:val="28"/>
        </w:rPr>
        <w:t>Державна</w:t>
      </w:r>
      <w:proofErr w:type="spellEnd"/>
      <w:r w:rsidRPr="00BA1A3D">
        <w:rPr>
          <w:sz w:val="28"/>
          <w:szCs w:val="28"/>
        </w:rPr>
        <w:t xml:space="preserve"> </w:t>
      </w:r>
      <w:proofErr w:type="spellStart"/>
      <w:r w:rsidRPr="00BA1A3D">
        <w:rPr>
          <w:sz w:val="28"/>
          <w:szCs w:val="28"/>
        </w:rPr>
        <w:t>підсумкова</w:t>
      </w:r>
      <w:proofErr w:type="spellEnd"/>
      <w:r w:rsidRPr="00BA1A3D">
        <w:rPr>
          <w:sz w:val="28"/>
          <w:szCs w:val="28"/>
        </w:rPr>
        <w:t xml:space="preserve"> </w:t>
      </w:r>
      <w:proofErr w:type="spellStart"/>
      <w:r w:rsidRPr="00BA1A3D">
        <w:rPr>
          <w:sz w:val="28"/>
          <w:szCs w:val="28"/>
        </w:rPr>
        <w:t>атестація</w:t>
      </w:r>
      <w:proofErr w:type="spellEnd"/>
      <w:r w:rsidRPr="00BA1A3D">
        <w:rPr>
          <w:sz w:val="28"/>
          <w:szCs w:val="28"/>
        </w:rPr>
        <w:t xml:space="preserve"> з </w:t>
      </w:r>
      <w:proofErr w:type="spellStart"/>
      <w:r w:rsidRPr="00BA1A3D">
        <w:rPr>
          <w:sz w:val="28"/>
          <w:szCs w:val="28"/>
        </w:rPr>
        <w:t>і</w:t>
      </w:r>
      <w:r w:rsidR="00E07D56">
        <w:rPr>
          <w:sz w:val="28"/>
          <w:szCs w:val="28"/>
        </w:rPr>
        <w:t>нформатики</w:t>
      </w:r>
      <w:proofErr w:type="spellEnd"/>
      <w:r w:rsidR="00E07D56">
        <w:rPr>
          <w:sz w:val="28"/>
          <w:szCs w:val="28"/>
        </w:rPr>
        <w:t xml:space="preserve"> проводиться </w:t>
      </w:r>
      <w:proofErr w:type="spellStart"/>
      <w:r w:rsidR="00E07D56">
        <w:rPr>
          <w:sz w:val="28"/>
          <w:szCs w:val="28"/>
        </w:rPr>
        <w:t>протягом</w:t>
      </w:r>
      <w:proofErr w:type="spellEnd"/>
      <w:r w:rsidR="00E07D56">
        <w:rPr>
          <w:sz w:val="28"/>
          <w:szCs w:val="28"/>
        </w:rPr>
        <w:t xml:space="preserve">            </w:t>
      </w:r>
      <w:r w:rsidRPr="00BA1A3D">
        <w:rPr>
          <w:sz w:val="28"/>
          <w:szCs w:val="28"/>
        </w:rPr>
        <w:t xml:space="preserve">120 </w:t>
      </w:r>
      <w:proofErr w:type="spellStart"/>
      <w:r w:rsidRPr="00BA1A3D">
        <w:rPr>
          <w:sz w:val="28"/>
          <w:szCs w:val="28"/>
        </w:rPr>
        <w:t>хв</w:t>
      </w:r>
      <w:proofErr w:type="spellEnd"/>
      <w:r w:rsidRPr="00BA1A3D">
        <w:rPr>
          <w:sz w:val="28"/>
          <w:szCs w:val="28"/>
        </w:rPr>
        <w:t xml:space="preserve">. При </w:t>
      </w:r>
      <w:proofErr w:type="spellStart"/>
      <w:r w:rsidRPr="00BA1A3D">
        <w:rPr>
          <w:sz w:val="28"/>
          <w:szCs w:val="28"/>
        </w:rPr>
        <w:t>оцінюванні</w:t>
      </w:r>
      <w:proofErr w:type="spellEnd"/>
      <w:r w:rsidRPr="00BA1A3D">
        <w:rPr>
          <w:sz w:val="28"/>
          <w:szCs w:val="28"/>
        </w:rPr>
        <w:t xml:space="preserve"> </w:t>
      </w:r>
      <w:proofErr w:type="spellStart"/>
      <w:r w:rsidRPr="00BA1A3D">
        <w:rPr>
          <w:sz w:val="28"/>
          <w:szCs w:val="28"/>
        </w:rPr>
        <w:t>письмової</w:t>
      </w:r>
      <w:proofErr w:type="spellEnd"/>
      <w:r w:rsidRPr="00BA1A3D">
        <w:rPr>
          <w:sz w:val="28"/>
          <w:szCs w:val="28"/>
        </w:rPr>
        <w:t xml:space="preserve"> </w:t>
      </w:r>
      <w:proofErr w:type="spellStart"/>
      <w:r w:rsidRPr="00BA1A3D">
        <w:rPr>
          <w:sz w:val="28"/>
          <w:szCs w:val="28"/>
        </w:rPr>
        <w:t>роботи</w:t>
      </w:r>
      <w:proofErr w:type="spellEnd"/>
      <w:r w:rsidRPr="00BA1A3D">
        <w:rPr>
          <w:sz w:val="28"/>
          <w:szCs w:val="28"/>
        </w:rPr>
        <w:t xml:space="preserve"> </w:t>
      </w:r>
      <w:proofErr w:type="spellStart"/>
      <w:r w:rsidRPr="00BA1A3D">
        <w:rPr>
          <w:sz w:val="28"/>
          <w:szCs w:val="28"/>
        </w:rPr>
        <w:t>необхідно</w:t>
      </w:r>
      <w:proofErr w:type="spellEnd"/>
      <w:r w:rsidRPr="00BA1A3D">
        <w:rPr>
          <w:sz w:val="28"/>
          <w:szCs w:val="28"/>
        </w:rPr>
        <w:t xml:space="preserve"> </w:t>
      </w:r>
      <w:proofErr w:type="spellStart"/>
      <w:r w:rsidRPr="00BA1A3D">
        <w:rPr>
          <w:sz w:val="28"/>
          <w:szCs w:val="28"/>
        </w:rPr>
        <w:t>користуватися</w:t>
      </w:r>
      <w:proofErr w:type="spellEnd"/>
      <w:r w:rsidRPr="00BA1A3D">
        <w:rPr>
          <w:sz w:val="28"/>
          <w:szCs w:val="28"/>
        </w:rPr>
        <w:t xml:space="preserve"> </w:t>
      </w:r>
      <w:proofErr w:type="spellStart"/>
      <w:r w:rsidRPr="00BA1A3D">
        <w:rPr>
          <w:sz w:val="28"/>
          <w:szCs w:val="28"/>
        </w:rPr>
        <w:t>критеріями</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затвердженими</w:t>
      </w:r>
      <w:proofErr w:type="spellEnd"/>
      <w:r w:rsidRPr="00BA1A3D">
        <w:rPr>
          <w:sz w:val="28"/>
          <w:szCs w:val="28"/>
        </w:rPr>
        <w:t xml:space="preserve"> наказом МОН </w:t>
      </w:r>
      <w:proofErr w:type="spellStart"/>
      <w:r w:rsidRPr="00BA1A3D">
        <w:rPr>
          <w:sz w:val="28"/>
          <w:szCs w:val="28"/>
        </w:rPr>
        <w:t>від</w:t>
      </w:r>
      <w:proofErr w:type="spellEnd"/>
      <w:r w:rsidRPr="00BA1A3D">
        <w:rPr>
          <w:sz w:val="28"/>
          <w:szCs w:val="28"/>
        </w:rPr>
        <w:t xml:space="preserve"> 21.08.2013 № 1222 «Про </w:t>
      </w:r>
      <w:proofErr w:type="spellStart"/>
      <w:r w:rsidRPr="00BA1A3D">
        <w:rPr>
          <w:sz w:val="28"/>
          <w:szCs w:val="28"/>
        </w:rPr>
        <w:t>затвердження</w:t>
      </w:r>
      <w:proofErr w:type="spellEnd"/>
      <w:r w:rsidRPr="00BA1A3D">
        <w:rPr>
          <w:sz w:val="28"/>
          <w:szCs w:val="28"/>
        </w:rPr>
        <w:t xml:space="preserve"> </w:t>
      </w:r>
      <w:proofErr w:type="spellStart"/>
      <w:r w:rsidRPr="00BA1A3D">
        <w:rPr>
          <w:sz w:val="28"/>
          <w:szCs w:val="28"/>
        </w:rPr>
        <w:t>орієнтовних</w:t>
      </w:r>
      <w:proofErr w:type="spellEnd"/>
      <w:r w:rsidRPr="00BA1A3D">
        <w:rPr>
          <w:sz w:val="28"/>
          <w:szCs w:val="28"/>
        </w:rPr>
        <w:t xml:space="preserve"> </w:t>
      </w:r>
      <w:proofErr w:type="spellStart"/>
      <w:r w:rsidRPr="00BA1A3D">
        <w:rPr>
          <w:sz w:val="28"/>
          <w:szCs w:val="28"/>
        </w:rPr>
        <w:t>вимог</w:t>
      </w:r>
      <w:proofErr w:type="spellEnd"/>
      <w:r w:rsidRPr="00BA1A3D">
        <w:rPr>
          <w:sz w:val="28"/>
          <w:szCs w:val="28"/>
        </w:rPr>
        <w:t xml:space="preserve"> </w:t>
      </w:r>
      <w:proofErr w:type="spellStart"/>
      <w:r w:rsidRPr="00BA1A3D">
        <w:rPr>
          <w:sz w:val="28"/>
          <w:szCs w:val="28"/>
        </w:rPr>
        <w:t>оцінювання</w:t>
      </w:r>
      <w:proofErr w:type="spellEnd"/>
      <w:r w:rsidRPr="00BA1A3D">
        <w:rPr>
          <w:sz w:val="28"/>
          <w:szCs w:val="28"/>
        </w:rPr>
        <w:t xml:space="preserve"> </w:t>
      </w:r>
      <w:proofErr w:type="spellStart"/>
      <w:r w:rsidRPr="00BA1A3D">
        <w:rPr>
          <w:sz w:val="28"/>
          <w:szCs w:val="28"/>
        </w:rPr>
        <w:t>навчальних</w:t>
      </w:r>
      <w:proofErr w:type="spellEnd"/>
      <w:r w:rsidRPr="00BA1A3D">
        <w:rPr>
          <w:sz w:val="28"/>
          <w:szCs w:val="28"/>
        </w:rPr>
        <w:t xml:space="preserve"> </w:t>
      </w:r>
      <w:proofErr w:type="spellStart"/>
      <w:r w:rsidRPr="00BA1A3D">
        <w:rPr>
          <w:sz w:val="28"/>
          <w:szCs w:val="28"/>
        </w:rPr>
        <w:t>досягнень</w:t>
      </w:r>
      <w:proofErr w:type="spellEnd"/>
      <w:r w:rsidRPr="00BA1A3D">
        <w:rPr>
          <w:sz w:val="28"/>
          <w:szCs w:val="28"/>
        </w:rPr>
        <w:t xml:space="preserve"> </w:t>
      </w:r>
      <w:proofErr w:type="spellStart"/>
      <w:r w:rsidRPr="00BA1A3D">
        <w:rPr>
          <w:sz w:val="28"/>
          <w:szCs w:val="28"/>
        </w:rPr>
        <w:t>учнів</w:t>
      </w:r>
      <w:proofErr w:type="spellEnd"/>
      <w:r w:rsidRPr="00BA1A3D">
        <w:rPr>
          <w:sz w:val="28"/>
          <w:szCs w:val="28"/>
        </w:rPr>
        <w:t xml:space="preserve"> </w:t>
      </w:r>
      <w:proofErr w:type="spellStart"/>
      <w:r w:rsidRPr="00BA1A3D">
        <w:rPr>
          <w:sz w:val="28"/>
          <w:szCs w:val="28"/>
        </w:rPr>
        <w:t>із</w:t>
      </w:r>
      <w:proofErr w:type="spellEnd"/>
      <w:r w:rsidRPr="00BA1A3D">
        <w:rPr>
          <w:sz w:val="28"/>
          <w:szCs w:val="28"/>
        </w:rPr>
        <w:t xml:space="preserve"> </w:t>
      </w:r>
      <w:proofErr w:type="spellStart"/>
      <w:r w:rsidRPr="00BA1A3D">
        <w:rPr>
          <w:sz w:val="28"/>
          <w:szCs w:val="28"/>
        </w:rPr>
        <w:t>базових</w:t>
      </w:r>
      <w:proofErr w:type="spellEnd"/>
      <w:r w:rsidRPr="00BA1A3D">
        <w:rPr>
          <w:sz w:val="28"/>
          <w:szCs w:val="28"/>
        </w:rPr>
        <w:t xml:space="preserve"> </w:t>
      </w:r>
      <w:proofErr w:type="spellStart"/>
      <w:r w:rsidRPr="00BA1A3D">
        <w:rPr>
          <w:sz w:val="28"/>
          <w:szCs w:val="28"/>
        </w:rPr>
        <w:t>дисциплін</w:t>
      </w:r>
      <w:proofErr w:type="spellEnd"/>
      <w:r w:rsidRPr="00BA1A3D">
        <w:rPr>
          <w:sz w:val="28"/>
          <w:szCs w:val="28"/>
        </w:rPr>
        <w:t xml:space="preserve"> у </w:t>
      </w:r>
      <w:proofErr w:type="spellStart"/>
      <w:r w:rsidRPr="00BA1A3D">
        <w:rPr>
          <w:sz w:val="28"/>
          <w:szCs w:val="28"/>
        </w:rPr>
        <w:t>системі</w:t>
      </w:r>
      <w:proofErr w:type="spellEnd"/>
      <w:r w:rsidRPr="00BA1A3D">
        <w:rPr>
          <w:sz w:val="28"/>
          <w:szCs w:val="28"/>
        </w:rPr>
        <w:t xml:space="preserve"> </w:t>
      </w:r>
      <w:proofErr w:type="spellStart"/>
      <w:r w:rsidRPr="00BA1A3D">
        <w:rPr>
          <w:sz w:val="28"/>
          <w:szCs w:val="28"/>
        </w:rPr>
        <w:t>загальної</w:t>
      </w:r>
      <w:proofErr w:type="spellEnd"/>
      <w:r w:rsidRPr="00BA1A3D">
        <w:rPr>
          <w:sz w:val="28"/>
          <w:szCs w:val="28"/>
        </w:rPr>
        <w:t xml:space="preserve"> </w:t>
      </w:r>
      <w:proofErr w:type="spellStart"/>
      <w:r w:rsidRPr="00BA1A3D">
        <w:rPr>
          <w:sz w:val="28"/>
          <w:szCs w:val="28"/>
        </w:rPr>
        <w:t>середньої</w:t>
      </w:r>
      <w:proofErr w:type="spellEnd"/>
      <w:r w:rsidRPr="00BA1A3D">
        <w:rPr>
          <w:sz w:val="28"/>
          <w:szCs w:val="28"/>
        </w:rPr>
        <w:t xml:space="preserve"> </w:t>
      </w:r>
      <w:proofErr w:type="spellStart"/>
      <w:r w:rsidRPr="00BA1A3D">
        <w:rPr>
          <w:sz w:val="28"/>
          <w:szCs w:val="28"/>
        </w:rPr>
        <w:t>освіти</w:t>
      </w:r>
      <w:proofErr w:type="spellEnd"/>
      <w:r w:rsidRPr="00BA1A3D">
        <w:rPr>
          <w:sz w:val="28"/>
          <w:szCs w:val="28"/>
        </w:rPr>
        <w:t xml:space="preserve">». Систему </w:t>
      </w:r>
      <w:proofErr w:type="spellStart"/>
      <w:r w:rsidRPr="00BA1A3D">
        <w:rPr>
          <w:sz w:val="28"/>
          <w:szCs w:val="28"/>
        </w:rPr>
        <w:t>переведення</w:t>
      </w:r>
      <w:proofErr w:type="spellEnd"/>
      <w:r w:rsidRPr="00BA1A3D">
        <w:rPr>
          <w:sz w:val="28"/>
          <w:szCs w:val="28"/>
        </w:rPr>
        <w:t xml:space="preserve"> </w:t>
      </w:r>
      <w:proofErr w:type="spellStart"/>
      <w:r w:rsidRPr="00BA1A3D">
        <w:rPr>
          <w:sz w:val="28"/>
          <w:szCs w:val="28"/>
        </w:rPr>
        <w:t>балів</w:t>
      </w:r>
      <w:proofErr w:type="spellEnd"/>
      <w:r w:rsidRPr="00BA1A3D">
        <w:rPr>
          <w:sz w:val="28"/>
          <w:szCs w:val="28"/>
        </w:rPr>
        <w:t xml:space="preserve"> у </w:t>
      </w:r>
      <w:proofErr w:type="spellStart"/>
      <w:r w:rsidRPr="00BA1A3D">
        <w:rPr>
          <w:sz w:val="28"/>
          <w:szCs w:val="28"/>
        </w:rPr>
        <w:t>оцінку</w:t>
      </w:r>
      <w:proofErr w:type="spellEnd"/>
      <w:r w:rsidRPr="00BA1A3D">
        <w:rPr>
          <w:sz w:val="28"/>
          <w:szCs w:val="28"/>
        </w:rPr>
        <w:t xml:space="preserve"> </w:t>
      </w:r>
      <w:proofErr w:type="spellStart"/>
      <w:r w:rsidRPr="00BA1A3D">
        <w:rPr>
          <w:sz w:val="28"/>
          <w:szCs w:val="28"/>
        </w:rPr>
        <w:t>обґрунтовують</w:t>
      </w:r>
      <w:proofErr w:type="spellEnd"/>
      <w:r w:rsidRPr="00BA1A3D">
        <w:rPr>
          <w:sz w:val="28"/>
          <w:szCs w:val="28"/>
        </w:rPr>
        <w:t xml:space="preserve"> і </w:t>
      </w:r>
      <w:proofErr w:type="spellStart"/>
      <w:r w:rsidRPr="00BA1A3D">
        <w:rPr>
          <w:sz w:val="28"/>
          <w:szCs w:val="28"/>
        </w:rPr>
        <w:t>оприлюднюють</w:t>
      </w:r>
      <w:proofErr w:type="spellEnd"/>
      <w:r w:rsidRPr="00BA1A3D">
        <w:rPr>
          <w:sz w:val="28"/>
          <w:szCs w:val="28"/>
        </w:rPr>
        <w:t>.</w:t>
      </w:r>
    </w:p>
    <w:p w:rsidR="00722FBD" w:rsidRPr="008D2AA3" w:rsidRDefault="00722FBD" w:rsidP="00722FBD">
      <w:pPr>
        <w:pStyle w:val="a5"/>
        <w:jc w:val="center"/>
        <w:rPr>
          <w:rFonts w:ascii="Times New Roman" w:eastAsia="Times New Roman" w:hAnsi="Times New Roman" w:cs="Times New Roman"/>
          <w:b/>
          <w:color w:val="000000"/>
          <w:sz w:val="28"/>
          <w:szCs w:val="28"/>
          <w:lang w:val="uk-UA" w:eastAsia="ru-RU"/>
        </w:rPr>
      </w:pPr>
      <w:r w:rsidRPr="008D2AA3">
        <w:rPr>
          <w:rFonts w:ascii="Times New Roman" w:eastAsia="Times New Roman" w:hAnsi="Times New Roman" w:cs="Times New Roman"/>
          <w:b/>
          <w:color w:val="000000"/>
          <w:sz w:val="28"/>
          <w:szCs w:val="28"/>
          <w:lang w:val="uk-UA" w:eastAsia="ru-RU"/>
        </w:rPr>
        <w:t>Г</w:t>
      </w:r>
      <w:r w:rsidR="00816295">
        <w:rPr>
          <w:rFonts w:ascii="Times New Roman" w:eastAsia="Times New Roman" w:hAnsi="Times New Roman" w:cs="Times New Roman"/>
          <w:b/>
          <w:color w:val="000000"/>
          <w:sz w:val="28"/>
          <w:szCs w:val="28"/>
          <w:lang w:val="uk-UA" w:eastAsia="ru-RU"/>
        </w:rPr>
        <w:t>еографія</w:t>
      </w:r>
    </w:p>
    <w:p w:rsidR="00722FBD" w:rsidRPr="00722FBD" w:rsidRDefault="00722FBD" w:rsidP="00722FBD">
      <w:pPr>
        <w:pStyle w:val="a5"/>
        <w:ind w:firstLine="708"/>
        <w:jc w:val="both"/>
        <w:rPr>
          <w:rFonts w:ascii="Times New Roman" w:hAnsi="Times New Roman"/>
          <w:sz w:val="28"/>
          <w:szCs w:val="28"/>
          <w:lang w:val="uk-UA"/>
        </w:rPr>
      </w:pPr>
      <w:r w:rsidRPr="00B47134">
        <w:rPr>
          <w:rFonts w:ascii="Times New Roman" w:eastAsia="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вчитель має забезпечити перевірку </w:t>
      </w:r>
      <w:r w:rsidRPr="00B47134">
        <w:rPr>
          <w:rFonts w:ascii="Times New Roman" w:hAnsi="Times New Roman"/>
          <w:sz w:val="28"/>
          <w:szCs w:val="28"/>
          <w:lang w:val="uk-UA"/>
        </w:rPr>
        <w:t>закладених</w:t>
      </w:r>
      <w:r w:rsidRPr="00722FBD">
        <w:rPr>
          <w:rFonts w:ascii="Times New Roman" w:hAnsi="Times New Roman"/>
          <w:sz w:val="28"/>
          <w:szCs w:val="28"/>
          <w:lang w:val="uk-UA"/>
        </w:rPr>
        <w:t xml:space="preserve"> у оновлених навчальних програмах очікуваних результатів</w:t>
      </w:r>
      <w:r w:rsidRPr="00722FBD">
        <w:rPr>
          <w:rFonts w:ascii="Times New Roman" w:eastAsia="Times New Roman" w:hAnsi="Times New Roman"/>
          <w:b/>
          <w:sz w:val="28"/>
          <w:szCs w:val="28"/>
          <w:lang w:val="uk-UA"/>
        </w:rPr>
        <w:t xml:space="preserve"> </w:t>
      </w:r>
      <w:r w:rsidRPr="00722FBD">
        <w:rPr>
          <w:rFonts w:ascii="Times New Roman" w:eastAsia="Times New Roman" w:hAnsi="Times New Roman"/>
          <w:sz w:val="28"/>
          <w:szCs w:val="28"/>
          <w:lang w:val="uk-UA"/>
        </w:rPr>
        <w:t xml:space="preserve">навчально-пізнавальної діяльності учнів, які </w:t>
      </w:r>
      <w:r w:rsidRPr="00722FBD">
        <w:rPr>
          <w:rFonts w:ascii="Times New Roman" w:hAnsi="Times New Roman"/>
          <w:sz w:val="28"/>
          <w:szCs w:val="28"/>
          <w:lang w:val="uk-UA"/>
        </w:rPr>
        <w:t xml:space="preserve">включають змістовий, діяльнісний, ціннісний та світоглядний компоненти. </w:t>
      </w:r>
    </w:p>
    <w:p w:rsidR="00722FBD" w:rsidRPr="00722FBD" w:rsidRDefault="00722FBD" w:rsidP="00722FBD">
      <w:pPr>
        <w:pStyle w:val="a5"/>
        <w:ind w:firstLine="708"/>
        <w:jc w:val="both"/>
        <w:rPr>
          <w:szCs w:val="28"/>
          <w:lang w:val="uk-UA"/>
        </w:rPr>
      </w:pPr>
      <w:r w:rsidRPr="003A207E">
        <w:rPr>
          <w:rFonts w:ascii="Times New Roman" w:eastAsia="Times New Roman" w:hAnsi="Times New Roman" w:cs="Times New Roman"/>
          <w:color w:val="000000"/>
          <w:sz w:val="28"/>
          <w:szCs w:val="28"/>
          <w:lang w:val="uk-UA" w:eastAsia="ru-RU"/>
        </w:rPr>
        <w:t xml:space="preserve">Реалізація </w:t>
      </w:r>
      <w:proofErr w:type="spellStart"/>
      <w:r w:rsidRPr="003A207E">
        <w:rPr>
          <w:rFonts w:ascii="Times New Roman" w:eastAsia="Times New Roman" w:hAnsi="Times New Roman" w:cs="Times New Roman"/>
          <w:color w:val="000000"/>
          <w:sz w:val="28"/>
          <w:szCs w:val="28"/>
          <w:lang w:val="uk-UA" w:eastAsia="ru-RU"/>
        </w:rPr>
        <w:t>компетентнісного</w:t>
      </w:r>
      <w:proofErr w:type="spellEnd"/>
      <w:r w:rsidRPr="003A207E">
        <w:rPr>
          <w:rFonts w:ascii="Times New Roman" w:eastAsia="Times New Roman" w:hAnsi="Times New Roman" w:cs="Times New Roman"/>
          <w:color w:val="000000"/>
          <w:sz w:val="28"/>
          <w:szCs w:val="28"/>
          <w:lang w:val="uk-UA" w:eastAsia="ru-RU"/>
        </w:rPr>
        <w:t xml:space="preserve"> підходу</w:t>
      </w:r>
      <w:r w:rsidRPr="00722FBD">
        <w:rPr>
          <w:rFonts w:ascii="Times New Roman" w:eastAsia="Times New Roman" w:hAnsi="Times New Roman" w:cs="Times New Roman"/>
          <w:color w:val="000000"/>
          <w:sz w:val="28"/>
          <w:szCs w:val="28"/>
          <w:lang w:val="uk-UA" w:eastAsia="ru-RU"/>
        </w:rPr>
        <w:t xml:space="preserve"> до освітньої діяльності учнів</w:t>
      </w:r>
      <w:r w:rsidRPr="00722FBD">
        <w:rPr>
          <w:rFonts w:ascii="Times New Roman" w:hAnsi="Times New Roman"/>
          <w:sz w:val="28"/>
          <w:szCs w:val="28"/>
          <w:lang w:val="uk-UA"/>
        </w:rPr>
        <w:t xml:space="preserve"> забезпечується </w:t>
      </w:r>
      <w:r w:rsidRPr="00722FBD">
        <w:rPr>
          <w:rFonts w:ascii="Times New Roman" w:hAnsi="Times New Roman" w:cs="Times New Roman"/>
          <w:sz w:val="28"/>
          <w:szCs w:val="28"/>
          <w:lang w:val="uk-UA"/>
        </w:rPr>
        <w:t xml:space="preserve">системою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є застосування </w:t>
      </w:r>
      <w:proofErr w:type="spellStart"/>
      <w:r w:rsidRPr="00722FBD">
        <w:rPr>
          <w:rFonts w:ascii="Times New Roman" w:hAnsi="Times New Roman" w:cs="Times New Roman"/>
          <w:sz w:val="28"/>
          <w:szCs w:val="28"/>
          <w:lang w:val="uk-UA"/>
        </w:rPr>
        <w:t>компетентнісно</w:t>
      </w:r>
      <w:proofErr w:type="spellEnd"/>
      <w:r w:rsidRPr="00722FBD">
        <w:rPr>
          <w:rFonts w:ascii="Times New Roman" w:hAnsi="Times New Roman" w:cs="Times New Roman"/>
          <w:sz w:val="28"/>
          <w:szCs w:val="28"/>
          <w:lang w:val="uk-UA"/>
        </w:rPr>
        <w:t xml:space="preserve">-орієнтованих завдань, які дозволять визначити здатність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Використовуючи сучасні методи, види, способи і прийоми контролю навчальних досягнень учнів з географії, вчитель розробляє алгоритми проектування і застосування </w:t>
      </w:r>
      <w:proofErr w:type="spellStart"/>
      <w:r w:rsidRPr="00722FBD">
        <w:rPr>
          <w:rFonts w:ascii="Times New Roman" w:hAnsi="Times New Roman" w:cs="Times New Roman"/>
          <w:sz w:val="28"/>
          <w:szCs w:val="28"/>
          <w:lang w:val="uk-UA"/>
        </w:rPr>
        <w:t>компетентнісно</w:t>
      </w:r>
      <w:proofErr w:type="spellEnd"/>
      <w:r w:rsidRPr="00722FBD">
        <w:rPr>
          <w:rFonts w:ascii="Times New Roman" w:hAnsi="Times New Roman" w:cs="Times New Roman"/>
          <w:sz w:val="28"/>
          <w:szCs w:val="28"/>
          <w:lang w:val="uk-UA"/>
        </w:rPr>
        <w:t xml:space="preserve">-орієнтованих завдань з географії, які компонуються у дидактичні тести, і є системою запитань та поступово ускладнених завдань специфічної форми, що забезпечує якісну, ефективну та об’єктивну оцінку структури й вимірювання рівня сформованості предметно-географічних </w:t>
      </w:r>
      <w:proofErr w:type="spellStart"/>
      <w:r w:rsidRPr="00722FBD">
        <w:rPr>
          <w:rFonts w:ascii="Times New Roman" w:hAnsi="Times New Roman" w:cs="Times New Roman"/>
          <w:sz w:val="28"/>
          <w:szCs w:val="28"/>
          <w:lang w:val="uk-UA"/>
        </w:rPr>
        <w:t>компетентностей</w:t>
      </w:r>
      <w:proofErr w:type="spellEnd"/>
      <w:r w:rsidRPr="00722FBD">
        <w:rPr>
          <w:rFonts w:ascii="Times New Roman" w:hAnsi="Times New Roman" w:cs="Times New Roman"/>
          <w:sz w:val="28"/>
          <w:szCs w:val="28"/>
          <w:lang w:val="uk-UA"/>
        </w:rPr>
        <w:t xml:space="preserve"> учнів.</w:t>
      </w:r>
      <w:r w:rsidRPr="00722FBD">
        <w:rPr>
          <w:szCs w:val="28"/>
          <w:lang w:val="uk-UA"/>
        </w:rPr>
        <w:t xml:space="preserve"> </w:t>
      </w:r>
      <w:r w:rsidRPr="00722FBD">
        <w:rPr>
          <w:rFonts w:ascii="Times New Roman" w:eastAsia="Times New Roman" w:hAnsi="Times New Roman" w:cs="Times New Roman"/>
          <w:color w:val="000000"/>
          <w:sz w:val="28"/>
          <w:szCs w:val="28"/>
          <w:lang w:val="uk-UA" w:eastAsia="ru-RU"/>
        </w:rPr>
        <w:t xml:space="preserve">Змістове наповнення завдань передбачає формування не лише знань, а й способів діяльності, здатності застосовувати </w:t>
      </w:r>
      <w:r w:rsidRPr="00722FBD">
        <w:rPr>
          <w:rFonts w:ascii="Times New Roman" w:eastAsia="Times New Roman" w:hAnsi="Times New Roman" w:cs="Times New Roman"/>
          <w:color w:val="000000"/>
          <w:sz w:val="28"/>
          <w:szCs w:val="28"/>
          <w:lang w:val="uk-UA" w:eastAsia="ru-RU"/>
        </w:rPr>
        <w:lastRenderedPageBreak/>
        <w:t xml:space="preserve">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w:t>
      </w:r>
    </w:p>
    <w:p w:rsidR="00722FBD" w:rsidRPr="00722FBD" w:rsidRDefault="00722FBD" w:rsidP="00722FBD">
      <w:pPr>
        <w:pStyle w:val="a5"/>
        <w:ind w:firstLine="708"/>
        <w:jc w:val="both"/>
        <w:rPr>
          <w:rFonts w:ascii="Times New Roman" w:eastAsia="Times New Roman" w:hAnsi="Times New Roman" w:cs="Times New Roman"/>
          <w:color w:val="000000"/>
          <w:sz w:val="28"/>
          <w:szCs w:val="28"/>
          <w:lang w:val="uk-UA" w:eastAsia="ru-RU"/>
        </w:rPr>
      </w:pPr>
      <w:r w:rsidRPr="00722FBD">
        <w:rPr>
          <w:rFonts w:ascii="Times New Roman" w:eastAsia="Times New Roman" w:hAnsi="Times New Roman" w:cs="Times New Roman"/>
          <w:color w:val="000000"/>
          <w:sz w:val="28"/>
          <w:szCs w:val="28"/>
          <w:lang w:val="uk-UA" w:eastAsia="ru-RU"/>
        </w:rPr>
        <w:t xml:space="preserve">Зміст завдань має сприяти формуванню в учнів, крім предметної,    також ключових </w:t>
      </w:r>
      <w:proofErr w:type="spellStart"/>
      <w:r w:rsidRPr="00722FBD">
        <w:rPr>
          <w:rFonts w:ascii="Times New Roman" w:eastAsia="Times New Roman" w:hAnsi="Times New Roman" w:cs="Times New Roman"/>
          <w:color w:val="000000"/>
          <w:sz w:val="28"/>
          <w:szCs w:val="28"/>
          <w:lang w:val="uk-UA" w:eastAsia="ru-RU"/>
        </w:rPr>
        <w:t>компетентностей</w:t>
      </w:r>
      <w:proofErr w:type="spellEnd"/>
      <w:r w:rsidRPr="00722FBD">
        <w:rPr>
          <w:rFonts w:ascii="Times New Roman" w:eastAsia="Times New Roman" w:hAnsi="Times New Roman" w:cs="Times New Roman"/>
          <w:color w:val="000000"/>
          <w:sz w:val="28"/>
          <w:szCs w:val="28"/>
          <w:lang w:val="uk-UA" w:eastAsia="ru-RU"/>
        </w:rPr>
        <w:t>: уміння вчитися, спілкуватися    державною, рідною та іноземними мовами, математичної</w:t>
      </w:r>
      <w:r w:rsidR="007121CD">
        <w:rPr>
          <w:rFonts w:ascii="Times New Roman" w:eastAsia="Times New Roman" w:hAnsi="Times New Roman" w:cs="Times New Roman"/>
          <w:color w:val="000000"/>
          <w:sz w:val="28"/>
          <w:szCs w:val="28"/>
          <w:lang w:val="uk-UA" w:eastAsia="ru-RU"/>
        </w:rPr>
        <w:t>, соціальної,</w:t>
      </w:r>
      <w:r w:rsidRPr="00722FBD">
        <w:rPr>
          <w:rFonts w:ascii="Times New Roman" w:eastAsia="Times New Roman" w:hAnsi="Times New Roman" w:cs="Times New Roman"/>
          <w:color w:val="000000"/>
          <w:sz w:val="28"/>
          <w:szCs w:val="28"/>
          <w:lang w:val="uk-UA" w:eastAsia="ru-RU"/>
        </w:rPr>
        <w:t xml:space="preserve"> гендерної, громадянської, загальнокультурної, підприємницької,  </w:t>
      </w:r>
      <w:proofErr w:type="spellStart"/>
      <w:r w:rsidRPr="00722FBD">
        <w:rPr>
          <w:rFonts w:ascii="Times New Roman" w:eastAsia="Times New Roman" w:hAnsi="Times New Roman" w:cs="Times New Roman"/>
          <w:color w:val="000000"/>
          <w:sz w:val="28"/>
          <w:szCs w:val="28"/>
          <w:lang w:val="uk-UA" w:eastAsia="ru-RU"/>
        </w:rPr>
        <w:t>здоров’язбережувальної</w:t>
      </w:r>
      <w:proofErr w:type="spellEnd"/>
      <w:r w:rsidRPr="00722FBD">
        <w:rPr>
          <w:rFonts w:ascii="Times New Roman" w:eastAsia="Times New Roman" w:hAnsi="Times New Roman" w:cs="Times New Roman"/>
          <w:color w:val="000000"/>
          <w:sz w:val="28"/>
          <w:szCs w:val="28"/>
          <w:lang w:val="uk-UA" w:eastAsia="ru-RU"/>
        </w:rPr>
        <w:t xml:space="preserve"> компетенції.</w:t>
      </w:r>
      <w:r w:rsidRPr="00722FBD">
        <w:rPr>
          <w:rFonts w:ascii="Times New Roman" w:hAnsi="Times New Roman" w:cs="Times New Roman"/>
          <w:sz w:val="28"/>
          <w:szCs w:val="28"/>
          <w:lang w:val="uk-UA"/>
        </w:rPr>
        <w:t xml:space="preserve"> За таких умов вимірюється не рівень опанування конкретним географічним змістом, а здатність і готовність застосування </w:t>
      </w:r>
      <w:proofErr w:type="spellStart"/>
      <w:r w:rsidRPr="00722FBD">
        <w:rPr>
          <w:rFonts w:ascii="Times New Roman" w:hAnsi="Times New Roman" w:cs="Times New Roman"/>
          <w:sz w:val="28"/>
          <w:szCs w:val="28"/>
          <w:lang w:val="uk-UA"/>
        </w:rPr>
        <w:t>загальнонавчальних</w:t>
      </w:r>
      <w:proofErr w:type="spellEnd"/>
      <w:r w:rsidRPr="00722FBD">
        <w:rPr>
          <w:rFonts w:ascii="Times New Roman" w:hAnsi="Times New Roman" w:cs="Times New Roman"/>
          <w:sz w:val="28"/>
          <w:szCs w:val="28"/>
          <w:lang w:val="uk-UA"/>
        </w:rPr>
        <w:t xml:space="preserve"> і предметних знань та умінь. Такими завданнями передбачено використання наукових методів дослідження або обґрунтування певних положень на основі як освоєних знань і умінь, так і спостережень та досліджень. Реальні </w:t>
      </w:r>
      <w:proofErr w:type="spellStart"/>
      <w:r w:rsidRPr="00722FBD">
        <w:rPr>
          <w:rFonts w:ascii="Times New Roman" w:hAnsi="Times New Roman" w:cs="Times New Roman"/>
          <w:sz w:val="28"/>
          <w:szCs w:val="28"/>
          <w:lang w:val="uk-UA"/>
        </w:rPr>
        <w:t>задачні</w:t>
      </w:r>
      <w:proofErr w:type="spellEnd"/>
      <w:r w:rsidRPr="00722FBD">
        <w:rPr>
          <w:rFonts w:ascii="Times New Roman" w:hAnsi="Times New Roman" w:cs="Times New Roman"/>
          <w:sz w:val="28"/>
          <w:szCs w:val="28"/>
          <w:lang w:val="uk-UA"/>
        </w:rPr>
        <w:t xml:space="preserve"> ситуації мають бути пов’язані з актуальними проблемами, які виникають у житті кожної людини (розрахунки, роботи з картами, усвідомлення наслідків глобального потепління, вирубки лісів тощо). </w:t>
      </w:r>
    </w:p>
    <w:p w:rsidR="00722FBD" w:rsidRPr="00722FBD" w:rsidRDefault="00722FBD" w:rsidP="00722FBD">
      <w:pPr>
        <w:ind w:firstLine="709"/>
        <w:jc w:val="both"/>
        <w:rPr>
          <w:sz w:val="28"/>
          <w:szCs w:val="28"/>
          <w:lang w:val="uk-UA"/>
        </w:rPr>
      </w:pPr>
      <w:r w:rsidRPr="00722FBD">
        <w:rPr>
          <w:sz w:val="28"/>
          <w:szCs w:val="28"/>
          <w:lang w:val="uk-UA"/>
        </w:rPr>
        <w:t xml:space="preserve">Важливу роль у реалізації </w:t>
      </w:r>
      <w:proofErr w:type="spellStart"/>
      <w:r w:rsidRPr="00722FBD">
        <w:rPr>
          <w:sz w:val="28"/>
          <w:szCs w:val="28"/>
          <w:lang w:val="uk-UA"/>
        </w:rPr>
        <w:t>компетентнісного</w:t>
      </w:r>
      <w:proofErr w:type="spellEnd"/>
      <w:r w:rsidRPr="00722FBD">
        <w:rPr>
          <w:sz w:val="28"/>
          <w:szCs w:val="28"/>
          <w:lang w:val="uk-UA"/>
        </w:rPr>
        <w:t xml:space="preserve"> підходу мають відіграти навчальні завдання, що спрямовуються на пояснення фактів, процесів, явищ, встановлення причинно-наслідкових зв’язків, відкриття нових знань або способів дій, розв’язання проблем практичного характеру, робота з контурними картами тощо для забезпечення у процесі перевірки практичного значення вивченого, застосування набутих знань та вмінь у нестандартних, змінених умовах. Через </w:t>
      </w:r>
      <w:proofErr w:type="spellStart"/>
      <w:r w:rsidRPr="00722FBD">
        <w:rPr>
          <w:sz w:val="28"/>
          <w:szCs w:val="28"/>
          <w:lang w:val="uk-UA"/>
        </w:rPr>
        <w:t>компетентнісно</w:t>
      </w:r>
      <w:proofErr w:type="spellEnd"/>
      <w:r w:rsidRPr="00722FBD">
        <w:rPr>
          <w:sz w:val="28"/>
          <w:szCs w:val="28"/>
          <w:lang w:val="uk-UA"/>
        </w:rPr>
        <w:t xml:space="preserve">-орієнтовані завдання, </w:t>
      </w:r>
      <w:r w:rsidRPr="00722FBD">
        <w:rPr>
          <w:bCs/>
          <w:color w:val="000000"/>
          <w:sz w:val="28"/>
          <w:szCs w:val="28"/>
          <w:lang w:val="uk-UA"/>
        </w:rPr>
        <w:t xml:space="preserve">можлива також реалізація наскрізних змістових ліній: </w:t>
      </w:r>
      <w:r w:rsidRPr="00722FBD">
        <w:rPr>
          <w:bCs/>
          <w:sz w:val="28"/>
          <w:szCs w:val="28"/>
          <w:lang w:val="uk-UA"/>
        </w:rPr>
        <w:t>«</w:t>
      </w:r>
      <w:r w:rsidRPr="00722FBD">
        <w:rPr>
          <w:bCs/>
          <w:iCs/>
          <w:sz w:val="28"/>
          <w:szCs w:val="28"/>
          <w:lang w:val="uk-UA"/>
        </w:rPr>
        <w:t>Екологічна безпека та сталий розвиток</w:t>
      </w:r>
      <w:r w:rsidRPr="00722FBD">
        <w:rPr>
          <w:bCs/>
          <w:sz w:val="28"/>
          <w:szCs w:val="28"/>
          <w:lang w:val="uk-UA"/>
        </w:rPr>
        <w:t>», «</w:t>
      </w:r>
      <w:r w:rsidRPr="00722FBD">
        <w:rPr>
          <w:bCs/>
          <w:iCs/>
          <w:sz w:val="28"/>
          <w:szCs w:val="28"/>
          <w:lang w:val="uk-UA"/>
        </w:rPr>
        <w:t>Громадянська відповідальність</w:t>
      </w:r>
      <w:r w:rsidRPr="00722FBD">
        <w:rPr>
          <w:bCs/>
          <w:sz w:val="28"/>
          <w:szCs w:val="28"/>
          <w:lang w:val="uk-UA"/>
        </w:rPr>
        <w:t>»,</w:t>
      </w:r>
      <w:r w:rsidRPr="00722FBD">
        <w:rPr>
          <w:sz w:val="28"/>
          <w:szCs w:val="28"/>
          <w:lang w:val="uk-UA"/>
        </w:rPr>
        <w:t xml:space="preserve"> </w:t>
      </w:r>
      <w:r w:rsidRPr="00722FBD">
        <w:rPr>
          <w:bCs/>
          <w:sz w:val="28"/>
          <w:szCs w:val="28"/>
          <w:lang w:val="uk-UA"/>
        </w:rPr>
        <w:t>«</w:t>
      </w:r>
      <w:r w:rsidRPr="00722FBD">
        <w:rPr>
          <w:bCs/>
          <w:iCs/>
          <w:sz w:val="28"/>
          <w:szCs w:val="28"/>
          <w:lang w:val="uk-UA"/>
        </w:rPr>
        <w:t>Здоров'я і безпека</w:t>
      </w:r>
      <w:r w:rsidRPr="00722FBD">
        <w:rPr>
          <w:bCs/>
          <w:sz w:val="28"/>
          <w:szCs w:val="28"/>
          <w:lang w:val="uk-UA"/>
        </w:rPr>
        <w:t>»,</w:t>
      </w:r>
      <w:r w:rsidRPr="00722FBD">
        <w:rPr>
          <w:sz w:val="28"/>
          <w:szCs w:val="28"/>
          <w:lang w:val="uk-UA"/>
        </w:rPr>
        <w:t xml:space="preserve"> «</w:t>
      </w:r>
      <w:r w:rsidRPr="00722FBD">
        <w:rPr>
          <w:bCs/>
          <w:iCs/>
          <w:sz w:val="28"/>
          <w:szCs w:val="28"/>
          <w:lang w:val="uk-UA"/>
        </w:rPr>
        <w:t>Підприємливість та фінансова грамотність</w:t>
      </w:r>
      <w:r w:rsidRPr="00722FBD">
        <w:rPr>
          <w:sz w:val="28"/>
          <w:szCs w:val="28"/>
          <w:lang w:val="uk-UA"/>
        </w:rPr>
        <w:t>»</w:t>
      </w:r>
      <w:r w:rsidRPr="00722FBD">
        <w:rPr>
          <w:bCs/>
          <w:color w:val="000000"/>
          <w:sz w:val="28"/>
          <w:szCs w:val="28"/>
          <w:lang w:val="uk-UA"/>
        </w:rPr>
        <w:t>,</w:t>
      </w:r>
      <w:r w:rsidRPr="00722FBD">
        <w:rPr>
          <w:sz w:val="28"/>
          <w:szCs w:val="28"/>
          <w:lang w:val="uk-UA"/>
        </w:rPr>
        <w:t xml:space="preserve"> які є засобом інтеграції ключових та </w:t>
      </w:r>
      <w:proofErr w:type="spellStart"/>
      <w:r w:rsidRPr="00722FBD">
        <w:rPr>
          <w:sz w:val="28"/>
          <w:szCs w:val="28"/>
          <w:lang w:val="uk-UA"/>
        </w:rPr>
        <w:t>загальнопредметних</w:t>
      </w:r>
      <w:proofErr w:type="spellEnd"/>
      <w:r w:rsidRPr="00722FBD">
        <w:rPr>
          <w:sz w:val="28"/>
          <w:szCs w:val="28"/>
          <w:lang w:val="uk-UA"/>
        </w:rPr>
        <w:t xml:space="preserve"> </w:t>
      </w:r>
      <w:proofErr w:type="spellStart"/>
      <w:r w:rsidRPr="00722FBD">
        <w:rPr>
          <w:sz w:val="28"/>
          <w:szCs w:val="28"/>
          <w:lang w:val="uk-UA"/>
        </w:rPr>
        <w:t>компетентностей</w:t>
      </w:r>
      <w:proofErr w:type="spellEnd"/>
      <w:r w:rsidRPr="00722FBD">
        <w:rPr>
          <w:sz w:val="28"/>
          <w:szCs w:val="28"/>
          <w:lang w:val="uk-UA"/>
        </w:rPr>
        <w:t xml:space="preserve">, навчальних предметів та предметних циклів. </w:t>
      </w:r>
    </w:p>
    <w:p w:rsidR="00722FBD" w:rsidRPr="00722FBD" w:rsidRDefault="00722FBD" w:rsidP="00722FBD">
      <w:pPr>
        <w:shd w:val="clear" w:color="auto" w:fill="FFFFFF"/>
        <w:ind w:right="5" w:firstLine="708"/>
        <w:jc w:val="both"/>
        <w:rPr>
          <w:color w:val="000000"/>
          <w:spacing w:val="-1"/>
          <w:sz w:val="28"/>
          <w:szCs w:val="28"/>
          <w:lang w:val="uk-UA"/>
        </w:rPr>
      </w:pPr>
      <w:r w:rsidRPr="00722FBD">
        <w:rPr>
          <w:color w:val="000000"/>
          <w:sz w:val="28"/>
          <w:szCs w:val="28"/>
          <w:lang w:val="uk-UA"/>
        </w:rPr>
        <w:t xml:space="preserve">Зміст окремих завдань варто </w:t>
      </w:r>
      <w:r w:rsidRPr="00722FBD">
        <w:rPr>
          <w:color w:val="000000"/>
          <w:spacing w:val="8"/>
          <w:sz w:val="28"/>
          <w:szCs w:val="28"/>
          <w:lang w:val="uk-UA"/>
        </w:rPr>
        <w:t xml:space="preserve">спрямувати на формування (ціннісний компонент) </w:t>
      </w:r>
      <w:r w:rsidRPr="00722FBD">
        <w:rPr>
          <w:sz w:val="28"/>
          <w:szCs w:val="28"/>
          <w:lang w:val="uk-UA"/>
        </w:rPr>
        <w:t>мотиваційної сфери</w:t>
      </w:r>
      <w:r w:rsidRPr="00722FBD">
        <w:rPr>
          <w:sz w:val="28"/>
          <w:szCs w:val="28"/>
          <w:shd w:val="clear" w:color="auto" w:fill="FFFFFF"/>
          <w:lang w:val="uk-UA"/>
        </w:rPr>
        <w:t xml:space="preserve"> (визначення потреб, мотивів, намірів, цілей, прагнень)</w:t>
      </w:r>
      <w:r w:rsidRPr="00722FBD">
        <w:rPr>
          <w:sz w:val="28"/>
          <w:szCs w:val="28"/>
          <w:lang w:val="uk-UA"/>
        </w:rPr>
        <w:t>; соціальних цінностей</w:t>
      </w:r>
      <w:r w:rsidRPr="00722FBD">
        <w:rPr>
          <w:spacing w:val="8"/>
          <w:sz w:val="28"/>
          <w:szCs w:val="28"/>
          <w:lang w:val="uk-UA"/>
        </w:rPr>
        <w:t xml:space="preserve"> (почуття </w:t>
      </w:r>
      <w:r w:rsidRPr="00722FBD">
        <w:rPr>
          <w:spacing w:val="6"/>
          <w:sz w:val="28"/>
          <w:szCs w:val="28"/>
          <w:lang w:val="uk-UA"/>
        </w:rPr>
        <w:t>патріотизму, національної самосвідомості)</w:t>
      </w:r>
      <w:r w:rsidRPr="00722FBD">
        <w:rPr>
          <w:sz w:val="28"/>
          <w:szCs w:val="28"/>
          <w:lang w:val="uk-UA"/>
        </w:rPr>
        <w:t>; особистісних цінностей</w:t>
      </w:r>
      <w:r w:rsidRPr="00722FBD">
        <w:rPr>
          <w:color w:val="545454"/>
          <w:sz w:val="28"/>
          <w:szCs w:val="28"/>
          <w:shd w:val="clear" w:color="auto" w:fill="FFFFFF"/>
          <w:lang w:val="uk-UA"/>
        </w:rPr>
        <w:t xml:space="preserve"> </w:t>
      </w:r>
      <w:r w:rsidRPr="00722FBD">
        <w:rPr>
          <w:sz w:val="28"/>
          <w:szCs w:val="28"/>
          <w:shd w:val="clear" w:color="auto" w:fill="FFFFFF"/>
          <w:lang w:val="uk-UA"/>
        </w:rPr>
        <w:t>(гуманність, працелюбність, чесність, правдивість тощо)</w:t>
      </w:r>
      <w:r w:rsidRPr="00722FBD">
        <w:rPr>
          <w:sz w:val="28"/>
          <w:szCs w:val="28"/>
          <w:lang w:val="uk-UA"/>
        </w:rPr>
        <w:t>; соціальної поведінки; громадянської позиції</w:t>
      </w:r>
      <w:r w:rsidRPr="00722FBD">
        <w:rPr>
          <w:spacing w:val="6"/>
          <w:sz w:val="28"/>
          <w:szCs w:val="28"/>
          <w:lang w:val="uk-UA"/>
        </w:rPr>
        <w:t>,</w:t>
      </w:r>
      <w:r w:rsidRPr="00722FBD">
        <w:rPr>
          <w:color w:val="000000"/>
          <w:spacing w:val="6"/>
          <w:sz w:val="28"/>
          <w:szCs w:val="28"/>
          <w:lang w:val="uk-UA"/>
        </w:rPr>
        <w:t xml:space="preserve"> інших моральних якостей </w:t>
      </w:r>
      <w:r w:rsidRPr="00722FBD">
        <w:rPr>
          <w:color w:val="000000"/>
          <w:spacing w:val="2"/>
          <w:sz w:val="28"/>
          <w:szCs w:val="28"/>
          <w:lang w:val="uk-UA"/>
        </w:rPr>
        <w:t xml:space="preserve">особистості, її поглядів, переконань, життєвих </w:t>
      </w:r>
      <w:r w:rsidRPr="00722FBD">
        <w:rPr>
          <w:color w:val="000000"/>
          <w:spacing w:val="-1"/>
          <w:sz w:val="28"/>
          <w:szCs w:val="28"/>
          <w:lang w:val="uk-UA"/>
        </w:rPr>
        <w:t>пріоритетів.</w:t>
      </w:r>
    </w:p>
    <w:p w:rsidR="00722FBD" w:rsidRPr="00722FBD" w:rsidRDefault="00722FBD" w:rsidP="00335B4B">
      <w:pPr>
        <w:pStyle w:val="a3"/>
        <w:spacing w:before="0" w:beforeAutospacing="0" w:after="0" w:afterAutospacing="0"/>
        <w:ind w:firstLine="708"/>
        <w:jc w:val="both"/>
        <w:rPr>
          <w:color w:val="000000"/>
          <w:sz w:val="28"/>
          <w:szCs w:val="28"/>
          <w:lang w:val="uk-UA"/>
        </w:rPr>
      </w:pPr>
      <w:r w:rsidRPr="00722FBD">
        <w:rPr>
          <w:color w:val="000000"/>
          <w:sz w:val="28"/>
          <w:szCs w:val="28"/>
          <w:lang w:val="uk-UA"/>
        </w:rPr>
        <w:t xml:space="preserve">Тематичне наповнення завдань вчитель готує за </w:t>
      </w:r>
      <w:r w:rsidRPr="00E07D56">
        <w:rPr>
          <w:color w:val="000000"/>
          <w:sz w:val="28"/>
          <w:szCs w:val="28"/>
          <w:lang w:val="uk-UA"/>
        </w:rPr>
        <w:t>навчальною програмою за курси з 6-го по 9-й клас, при цьому важливо уз</w:t>
      </w:r>
      <w:r w:rsidRPr="00722FBD">
        <w:rPr>
          <w:color w:val="000000"/>
          <w:sz w:val="28"/>
          <w:szCs w:val="28"/>
          <w:lang w:val="uk-UA"/>
        </w:rPr>
        <w:t>годити тестові завдання за темами та врівноважити за ступенем складності. 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722FBD" w:rsidRPr="00722FBD"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lastRenderedPageBreak/>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722FBD" w:rsidRPr="00335B4B"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4) два завдання</w:t>
      </w:r>
      <w:r w:rsidR="00335B4B">
        <w:rPr>
          <w:color w:val="000000"/>
          <w:sz w:val="28"/>
          <w:szCs w:val="28"/>
          <w:lang w:val="uk-UA"/>
        </w:rPr>
        <w:t xml:space="preserve"> (</w:t>
      </w:r>
      <w:r w:rsidR="00335B4B" w:rsidRPr="00722FBD">
        <w:rPr>
          <w:color w:val="000000"/>
          <w:sz w:val="28"/>
          <w:szCs w:val="28"/>
          <w:lang w:val="uk-UA"/>
        </w:rPr>
        <w:t>одне з яких стосуватиметься курсу «Україна у світі: природа населення», а інше – «Укра</w:t>
      </w:r>
      <w:r w:rsidR="00335B4B">
        <w:rPr>
          <w:color w:val="000000"/>
          <w:sz w:val="28"/>
          <w:szCs w:val="28"/>
          <w:lang w:val="uk-UA"/>
        </w:rPr>
        <w:t>їна і світове господарство»)</w:t>
      </w:r>
      <w:r w:rsidRPr="00722FBD">
        <w:rPr>
          <w:color w:val="000000"/>
          <w:sz w:val="28"/>
          <w:szCs w:val="28"/>
          <w:lang w:val="uk-UA"/>
        </w:rPr>
        <w:t>,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w:t>
      </w:r>
      <w:r w:rsidRPr="00722FBD">
        <w:rPr>
          <w:iCs/>
          <w:color w:val="FF0000"/>
          <w:sz w:val="28"/>
          <w:szCs w:val="28"/>
          <w:lang w:val="uk-UA"/>
        </w:rPr>
        <w:t xml:space="preserve"> </w:t>
      </w:r>
      <w:r w:rsidRPr="00722FBD">
        <w:rPr>
          <w:iCs/>
          <w:sz w:val="28"/>
          <w:szCs w:val="28"/>
          <w:lang w:val="uk-UA"/>
        </w:rPr>
        <w:t>наявні знання і компетенції для вир</w:t>
      </w:r>
      <w:r w:rsidR="00335B4B">
        <w:rPr>
          <w:iCs/>
          <w:sz w:val="28"/>
          <w:szCs w:val="28"/>
          <w:lang w:val="uk-UA"/>
        </w:rPr>
        <w:t>ішення запропонованого завдання;</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6) також необхідно розробити </w:t>
      </w:r>
      <w:r w:rsidRPr="00722FBD">
        <w:rPr>
          <w:rStyle w:val="a4"/>
          <w:color w:val="000000"/>
          <w:sz w:val="28"/>
          <w:szCs w:val="28"/>
          <w:bdr w:val="none" w:sz="0" w:space="0" w:color="auto" w:frame="1"/>
          <w:lang w:val="uk-UA"/>
        </w:rPr>
        <w:t>одне завдання на контурній карті</w:t>
      </w:r>
      <w:r w:rsidRPr="00722FBD">
        <w:rPr>
          <w:color w:val="000000"/>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Виконання атестаційної роботи не передбача</w:t>
      </w:r>
      <w:r w:rsidR="000B5B12">
        <w:rPr>
          <w:color w:val="000000"/>
          <w:sz w:val="28"/>
          <w:szCs w:val="28"/>
          <w:lang w:val="uk-UA"/>
        </w:rPr>
        <w:t>є використання атласів та інших</w:t>
      </w:r>
      <w:r w:rsidRPr="00722FBD">
        <w:rPr>
          <w:color w:val="000000"/>
          <w:sz w:val="28"/>
          <w:szCs w:val="28"/>
          <w:lang w:val="uk-UA"/>
        </w:rPr>
        <w:t xml:space="preserve"> джерел картографічної та візуальної інформації.</w:t>
      </w:r>
    </w:p>
    <w:p w:rsidR="00B4771A" w:rsidRDefault="00B4771A" w:rsidP="00B4771A">
      <w:pPr>
        <w:overflowPunct w:val="0"/>
        <w:jc w:val="center"/>
        <w:rPr>
          <w:b/>
          <w:sz w:val="28"/>
          <w:szCs w:val="28"/>
          <w:lang w:val="uk-UA" w:eastAsia="uk-UA"/>
        </w:rPr>
      </w:pPr>
      <w:r>
        <w:rPr>
          <w:b/>
          <w:sz w:val="28"/>
          <w:szCs w:val="28"/>
          <w:lang w:val="uk-UA" w:eastAsia="uk-UA"/>
        </w:rPr>
        <w:t>Біологія</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з біології укладається вчителем із завдань, що відповідають змісту і </w:t>
      </w:r>
      <w:r>
        <w:rPr>
          <w:sz w:val="28"/>
          <w:szCs w:val="28"/>
          <w:lang w:val="uk-UA"/>
        </w:rPr>
        <w:t>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w:t>
      </w:r>
      <w:r w:rsidR="00335B4B">
        <w:rPr>
          <w:sz w:val="28"/>
          <w:szCs w:val="28"/>
          <w:lang w:val="uk-UA"/>
        </w:rPr>
        <w:t>и України від 0</w:t>
      </w:r>
      <w:r w:rsidR="00945DC3">
        <w:rPr>
          <w:sz w:val="28"/>
          <w:szCs w:val="28"/>
          <w:lang w:val="uk-UA"/>
        </w:rPr>
        <w:t>7.06. 2017 р. № 804.</w:t>
      </w:r>
    </w:p>
    <w:p w:rsidR="00B4771A" w:rsidRPr="009A240B" w:rsidRDefault="00B4771A" w:rsidP="00B4771A">
      <w:pPr>
        <w:pStyle w:val="Default"/>
        <w:ind w:firstLine="720"/>
        <w:jc w:val="both"/>
        <w:rPr>
          <w:sz w:val="28"/>
          <w:szCs w:val="28"/>
          <w:lang w:val="uk-UA"/>
        </w:rPr>
      </w:pPr>
      <w:r>
        <w:rPr>
          <w:sz w:val="28"/>
          <w:szCs w:val="28"/>
          <w:lang w:val="uk-UA"/>
        </w:rPr>
        <w:lastRenderedPageBreak/>
        <w:t>Атестаційна робота складається із</w:t>
      </w:r>
      <w:r w:rsidRPr="009A240B">
        <w:rPr>
          <w:sz w:val="28"/>
          <w:szCs w:val="28"/>
          <w:lang w:val="uk-UA"/>
        </w:rPr>
        <w:t xml:space="preserve"> </w:t>
      </w:r>
      <w:r w:rsidRPr="007D6FAA">
        <w:rPr>
          <w:i/>
          <w:iCs/>
          <w:sz w:val="28"/>
          <w:szCs w:val="28"/>
          <w:lang w:val="uk-UA"/>
        </w:rPr>
        <w:t>завдань</w:t>
      </w:r>
      <w:r w:rsidRPr="009A240B">
        <w:rPr>
          <w:i/>
          <w:iCs/>
          <w:sz w:val="28"/>
          <w:szCs w:val="28"/>
          <w:lang w:val="uk-UA"/>
        </w:rPr>
        <w:t xml:space="preserve"> різних рівнів складності</w:t>
      </w:r>
      <w:r w:rsidRPr="009A240B">
        <w:rPr>
          <w:sz w:val="28"/>
          <w:szCs w:val="28"/>
          <w:lang w:val="uk-UA"/>
        </w:rPr>
        <w:t xml:space="preserve">: </w:t>
      </w:r>
      <w:r>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B4771A" w:rsidRPr="009A240B" w:rsidRDefault="00B4771A" w:rsidP="00B4771A">
      <w:pPr>
        <w:pStyle w:val="Default"/>
        <w:jc w:val="both"/>
        <w:rPr>
          <w:sz w:val="28"/>
          <w:szCs w:val="28"/>
          <w:lang w:val="uk-UA"/>
        </w:rPr>
      </w:pPr>
      <w:r>
        <w:rPr>
          <w:sz w:val="28"/>
          <w:szCs w:val="28"/>
          <w:lang w:val="uk-UA"/>
        </w:rPr>
        <w:t xml:space="preserve">     – </w:t>
      </w:r>
      <w:r w:rsidRPr="009A240B">
        <w:rPr>
          <w:sz w:val="28"/>
          <w:szCs w:val="28"/>
          <w:lang w:val="uk-UA"/>
        </w:rPr>
        <w:t>завдання на застосування знань, які передбачають використання уміння описувати, характеризувати, порівнювати біологічні об’єкти, явища, процеси</w:t>
      </w:r>
      <w:r>
        <w:rPr>
          <w:sz w:val="28"/>
          <w:szCs w:val="28"/>
          <w:lang w:val="uk-UA"/>
        </w:rPr>
        <w:t>, закономірності</w:t>
      </w:r>
      <w:r w:rsidRPr="009A240B">
        <w:rPr>
          <w:sz w:val="28"/>
          <w:szCs w:val="28"/>
          <w:lang w:val="uk-UA"/>
        </w:rPr>
        <w:t xml:space="preserve">; </w:t>
      </w:r>
      <w:r>
        <w:rPr>
          <w:sz w:val="28"/>
          <w:szCs w:val="28"/>
          <w:lang w:val="uk-UA"/>
        </w:rPr>
        <w:t xml:space="preserve">складати схеми схрещування, ланцюги (мережі) живлення в екосистемах; розв’язувати елементарні вправи з реплікації, транскрипції, трансляції; </w:t>
      </w:r>
      <w:r w:rsidRPr="009A240B">
        <w:rPr>
          <w:sz w:val="28"/>
          <w:szCs w:val="28"/>
          <w:lang w:val="uk-UA"/>
        </w:rPr>
        <w:t xml:space="preserve">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p>
    <w:p w:rsidR="00B4771A" w:rsidRPr="007D6FAA" w:rsidRDefault="00B4771A" w:rsidP="00B4771A">
      <w:pPr>
        <w:pStyle w:val="Default"/>
        <w:ind w:firstLine="720"/>
        <w:jc w:val="both"/>
        <w:rPr>
          <w:sz w:val="28"/>
          <w:szCs w:val="28"/>
        </w:rPr>
      </w:pPr>
      <w:proofErr w:type="spellStart"/>
      <w:r>
        <w:rPr>
          <w:sz w:val="28"/>
          <w:szCs w:val="28"/>
        </w:rPr>
        <w:t>Атестаційна</w:t>
      </w:r>
      <w:proofErr w:type="spellEnd"/>
      <w:r>
        <w:rPr>
          <w:sz w:val="28"/>
          <w:szCs w:val="28"/>
        </w:rPr>
        <w:t xml:space="preserve"> робота </w:t>
      </w:r>
      <w:proofErr w:type="spellStart"/>
      <w:r>
        <w:rPr>
          <w:sz w:val="28"/>
          <w:szCs w:val="28"/>
        </w:rPr>
        <w:t>має</w:t>
      </w:r>
      <w:proofErr w:type="spellEnd"/>
      <w:r>
        <w:rPr>
          <w:sz w:val="28"/>
          <w:szCs w:val="28"/>
        </w:rPr>
        <w:t xml:space="preserve"> </w:t>
      </w:r>
      <w:proofErr w:type="spellStart"/>
      <w:r>
        <w:rPr>
          <w:sz w:val="28"/>
          <w:szCs w:val="28"/>
        </w:rPr>
        <w:t>включати</w:t>
      </w:r>
      <w:proofErr w:type="spellEnd"/>
      <w:r>
        <w:rPr>
          <w:sz w:val="28"/>
          <w:szCs w:val="28"/>
        </w:rPr>
        <w:t xml:space="preserve"> </w:t>
      </w:r>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відтворення</w:t>
      </w:r>
      <w:proofErr w:type="spellEnd"/>
      <w:r>
        <w:rPr>
          <w:sz w:val="28"/>
          <w:szCs w:val="28"/>
        </w:rPr>
        <w:t xml:space="preserve"> і </w:t>
      </w:r>
      <w:r>
        <w:rPr>
          <w:sz w:val="28"/>
          <w:szCs w:val="28"/>
          <w:lang w:val="uk-UA"/>
        </w:rPr>
        <w:t>50</w:t>
      </w:r>
      <w:r>
        <w:rPr>
          <w:sz w:val="28"/>
          <w:szCs w:val="28"/>
        </w:rPr>
        <w:t xml:space="preserve"> % </w:t>
      </w:r>
      <w:proofErr w:type="spellStart"/>
      <w:r>
        <w:rPr>
          <w:sz w:val="28"/>
          <w:szCs w:val="28"/>
        </w:rPr>
        <w:t>завдань</w:t>
      </w:r>
      <w:proofErr w:type="spellEnd"/>
      <w:r>
        <w:rPr>
          <w:sz w:val="28"/>
          <w:szCs w:val="28"/>
        </w:rPr>
        <w:t xml:space="preserve"> на </w:t>
      </w:r>
      <w:proofErr w:type="spellStart"/>
      <w:r>
        <w:rPr>
          <w:sz w:val="28"/>
          <w:szCs w:val="28"/>
        </w:rPr>
        <w:t>застосування</w:t>
      </w:r>
      <w:proofErr w:type="spellEnd"/>
      <w:r>
        <w:rPr>
          <w:sz w:val="28"/>
          <w:szCs w:val="28"/>
        </w:rPr>
        <w:t xml:space="preserve"> </w:t>
      </w:r>
      <w:proofErr w:type="spellStart"/>
      <w:r>
        <w:rPr>
          <w:sz w:val="28"/>
          <w:szCs w:val="28"/>
        </w:rPr>
        <w:t>знань</w:t>
      </w:r>
      <w:proofErr w:type="spellEnd"/>
      <w:r>
        <w:rPr>
          <w:sz w:val="28"/>
          <w:szCs w:val="28"/>
          <w:lang w:val="uk-UA"/>
        </w:rPr>
        <w:t xml:space="preserve"> і охоплювати різні теми курсу біології основної школи</w:t>
      </w:r>
      <w:r>
        <w:rPr>
          <w:sz w:val="28"/>
          <w:szCs w:val="28"/>
        </w:rPr>
        <w:t xml:space="preserve">. </w:t>
      </w:r>
    </w:p>
    <w:p w:rsidR="00B4771A" w:rsidRDefault="00B4771A" w:rsidP="00B4771A">
      <w:pPr>
        <w:pStyle w:val="Default"/>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 xml:space="preserve">атестаційної роботи: </w:t>
      </w:r>
    </w:p>
    <w:p w:rsidR="00B4771A" w:rsidRDefault="00B4771A" w:rsidP="00B4771A">
      <w:pPr>
        <w:pStyle w:val="Default"/>
        <w:ind w:firstLine="720"/>
        <w:jc w:val="both"/>
        <w:rPr>
          <w:sz w:val="28"/>
          <w:szCs w:val="28"/>
          <w:lang w:val="uk-UA"/>
        </w:rPr>
      </w:pPr>
      <w:r w:rsidRPr="009A240B">
        <w:rPr>
          <w:sz w:val="28"/>
          <w:szCs w:val="28"/>
          <w:lang w:val="uk-UA"/>
        </w:rPr>
        <w:t xml:space="preserve">методи вивчення живих об’єктів (спостереження, опис, вимірювання, експеримент); </w:t>
      </w:r>
    </w:p>
    <w:p w:rsidR="00B4771A" w:rsidRDefault="00B4771A" w:rsidP="00B4771A">
      <w:pPr>
        <w:pStyle w:val="Default"/>
        <w:ind w:firstLine="720"/>
        <w:jc w:val="both"/>
        <w:rPr>
          <w:sz w:val="28"/>
          <w:szCs w:val="28"/>
          <w:lang w:val="uk-UA"/>
        </w:rPr>
      </w:pPr>
      <w:r>
        <w:rPr>
          <w:sz w:val="28"/>
          <w:szCs w:val="28"/>
          <w:lang w:val="uk-UA"/>
        </w:rPr>
        <w:t xml:space="preserve">загальні ознаки </w:t>
      </w:r>
      <w:r w:rsidRPr="009A240B">
        <w:rPr>
          <w:sz w:val="28"/>
          <w:szCs w:val="28"/>
          <w:lang w:val="uk-UA"/>
        </w:rPr>
        <w:t xml:space="preserve">рослин, грибів, бактерій, тварин, їх значення у природі та використання у практичній діяльності людини; </w:t>
      </w:r>
    </w:p>
    <w:p w:rsidR="00B4771A" w:rsidRDefault="00B4771A" w:rsidP="00B4771A">
      <w:pPr>
        <w:pStyle w:val="Default"/>
        <w:ind w:firstLine="720"/>
        <w:jc w:val="both"/>
        <w:rPr>
          <w:sz w:val="28"/>
          <w:szCs w:val="28"/>
          <w:lang w:val="uk-UA"/>
        </w:rPr>
      </w:pPr>
      <w:r w:rsidRPr="009A240B">
        <w:rPr>
          <w:sz w:val="28"/>
          <w:szCs w:val="28"/>
          <w:lang w:val="uk-UA"/>
        </w:rPr>
        <w:t xml:space="preserve">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надання </w:t>
      </w:r>
      <w:r>
        <w:rPr>
          <w:sz w:val="28"/>
          <w:szCs w:val="28"/>
          <w:lang w:val="uk-UA"/>
        </w:rPr>
        <w:t xml:space="preserve">долікарської </w:t>
      </w:r>
      <w:r w:rsidRPr="009A240B">
        <w:rPr>
          <w:sz w:val="28"/>
          <w:szCs w:val="28"/>
          <w:lang w:val="uk-UA"/>
        </w:rPr>
        <w:t>допомоги)</w:t>
      </w:r>
      <w:r>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хімічний склад і структура клітини; еукаріотична і </w:t>
      </w:r>
      <w:proofErr w:type="spellStart"/>
      <w:r>
        <w:rPr>
          <w:sz w:val="28"/>
          <w:szCs w:val="28"/>
          <w:lang w:val="uk-UA"/>
        </w:rPr>
        <w:t>прокаріотична</w:t>
      </w:r>
      <w:proofErr w:type="spellEnd"/>
      <w:r>
        <w:rPr>
          <w:sz w:val="28"/>
          <w:szCs w:val="28"/>
          <w:lang w:val="uk-UA"/>
        </w:rPr>
        <w:t xml:space="preserve"> клітини; особливості рослинних і тваринних клітин; клітинний цикл, мітоз, мейоз; статеві клітини, запліднення; хромосоми, гени, генетичний код; біосинтез білка; </w:t>
      </w:r>
    </w:p>
    <w:p w:rsidR="00B4771A" w:rsidRDefault="00B4771A" w:rsidP="00B4771A">
      <w:pPr>
        <w:pStyle w:val="Default"/>
        <w:ind w:firstLine="720"/>
        <w:jc w:val="both"/>
        <w:rPr>
          <w:sz w:val="28"/>
          <w:szCs w:val="28"/>
          <w:lang w:val="uk-UA"/>
        </w:rPr>
      </w:pPr>
      <w:r>
        <w:rPr>
          <w:sz w:val="28"/>
          <w:szCs w:val="28"/>
          <w:lang w:val="uk-UA"/>
        </w:rPr>
        <w:t>методи генетичних досліджень; генотип і фенотип; закони Менделя; генетика статі й успадкування, зчеплене зі статтю; форми мінливості; види мутацій;</w:t>
      </w:r>
    </w:p>
    <w:p w:rsidR="00B4771A" w:rsidRDefault="00B4771A" w:rsidP="00B4771A">
      <w:pPr>
        <w:pStyle w:val="Default"/>
        <w:ind w:firstLine="720"/>
        <w:jc w:val="both"/>
        <w:rPr>
          <w:sz w:val="28"/>
          <w:szCs w:val="28"/>
          <w:lang w:val="uk-UA"/>
        </w:rPr>
      </w:pPr>
      <w:r>
        <w:rPr>
          <w:sz w:val="28"/>
          <w:szCs w:val="28"/>
          <w:lang w:val="uk-UA"/>
        </w:rPr>
        <w:t xml:space="preserve">екосистеми, їх різноманітність; харчові зв’язки, потоки енергії та </w:t>
      </w:r>
      <w:proofErr w:type="spellStart"/>
      <w:r>
        <w:rPr>
          <w:sz w:val="28"/>
          <w:szCs w:val="28"/>
          <w:lang w:val="uk-UA"/>
        </w:rPr>
        <w:t>колообіг</w:t>
      </w:r>
      <w:proofErr w:type="spellEnd"/>
      <w:r>
        <w:rPr>
          <w:sz w:val="28"/>
          <w:szCs w:val="28"/>
          <w:lang w:val="uk-UA"/>
        </w:rPr>
        <w:t xml:space="preserve"> речовин в екосистемах;   екологічні фактори;</w:t>
      </w:r>
      <w:r w:rsidRPr="00D441BD">
        <w:rPr>
          <w:sz w:val="28"/>
          <w:szCs w:val="28"/>
          <w:lang w:val="uk-UA"/>
        </w:rPr>
        <w:t xml:space="preserve"> </w:t>
      </w:r>
      <w:r w:rsidRPr="009A240B">
        <w:rPr>
          <w:sz w:val="28"/>
          <w:szCs w:val="28"/>
          <w:lang w:val="uk-UA"/>
        </w:rPr>
        <w:t>взаємодія видів в природі;</w:t>
      </w:r>
      <w:r>
        <w:rPr>
          <w:sz w:val="28"/>
          <w:szCs w:val="28"/>
          <w:lang w:val="uk-UA"/>
        </w:rPr>
        <w:t xml:space="preserve"> біосфера</w:t>
      </w:r>
      <w:r w:rsidRPr="009A240B">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До атестаційної роботи включаються</w:t>
      </w:r>
      <w:r>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тестові завдання закритої форми (з однією правильною відповіддю, з кількома правильними відповідями, на встановлення відповідності)</w:t>
      </w:r>
      <w:r>
        <w:rPr>
          <w:sz w:val="28"/>
          <w:szCs w:val="28"/>
          <w:lang w:val="uk-UA"/>
        </w:rPr>
        <w:t>;</w:t>
      </w:r>
      <w:r w:rsidRPr="007D6FAA">
        <w:rPr>
          <w:i/>
          <w:sz w:val="28"/>
          <w:szCs w:val="28"/>
          <w:lang w:val="uk-UA"/>
        </w:rPr>
        <w:t xml:space="preserve"> </w:t>
      </w:r>
    </w:p>
    <w:p w:rsidR="00B4771A" w:rsidRDefault="00B4771A" w:rsidP="00B4771A">
      <w:pPr>
        <w:pStyle w:val="Default"/>
        <w:ind w:firstLine="720"/>
        <w:jc w:val="both"/>
        <w:rPr>
          <w:sz w:val="28"/>
          <w:szCs w:val="28"/>
          <w:lang w:val="uk-UA"/>
        </w:rPr>
      </w:pPr>
      <w:r w:rsidRPr="007D6FAA">
        <w:rPr>
          <w:sz w:val="28"/>
          <w:szCs w:val="28"/>
          <w:lang w:val="uk-UA"/>
        </w:rPr>
        <w:t>завдання відкритої форми (з короткою та розгорнутою відповіддю);</w:t>
      </w:r>
    </w:p>
    <w:p w:rsidR="00B4771A" w:rsidRDefault="00B4771A" w:rsidP="00B4771A">
      <w:pPr>
        <w:pStyle w:val="Default"/>
        <w:ind w:firstLine="720"/>
        <w:jc w:val="both"/>
        <w:rPr>
          <w:sz w:val="28"/>
          <w:szCs w:val="28"/>
          <w:lang w:val="uk-UA"/>
        </w:rPr>
      </w:pPr>
      <w:r w:rsidRPr="007D6FAA">
        <w:rPr>
          <w:sz w:val="28"/>
          <w:szCs w:val="28"/>
          <w:lang w:val="uk-UA"/>
        </w:rPr>
        <w:t>завдання, які передбачають здійснення аналізу діаграм, графіків, таблиць</w:t>
      </w:r>
      <w:r>
        <w:rPr>
          <w:sz w:val="28"/>
          <w:szCs w:val="28"/>
          <w:lang w:val="uk-UA"/>
        </w:rPr>
        <w:t>, текстів</w:t>
      </w:r>
      <w:r w:rsidRPr="007D6FAA">
        <w:rPr>
          <w:sz w:val="28"/>
          <w:szCs w:val="28"/>
          <w:lang w:val="uk-UA"/>
        </w:rPr>
        <w:t>.</w:t>
      </w:r>
    </w:p>
    <w:p w:rsidR="003A207E" w:rsidRPr="00644D61" w:rsidRDefault="00B4771A" w:rsidP="00644D61">
      <w:pPr>
        <w:pStyle w:val="Default"/>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2D2CB0" w:rsidRDefault="002D2CB0" w:rsidP="00B4771A">
      <w:pPr>
        <w:overflowPunct w:val="0"/>
        <w:jc w:val="center"/>
        <w:rPr>
          <w:b/>
          <w:sz w:val="28"/>
          <w:szCs w:val="28"/>
          <w:lang w:val="uk-UA" w:eastAsia="uk-UA"/>
        </w:rPr>
      </w:pPr>
    </w:p>
    <w:p w:rsidR="002D2CB0" w:rsidRDefault="002D2CB0" w:rsidP="00B4771A">
      <w:pPr>
        <w:overflowPunct w:val="0"/>
        <w:jc w:val="center"/>
        <w:rPr>
          <w:b/>
          <w:sz w:val="28"/>
          <w:szCs w:val="28"/>
          <w:lang w:val="uk-UA" w:eastAsia="uk-UA"/>
        </w:rPr>
      </w:pPr>
    </w:p>
    <w:p w:rsidR="00B4771A" w:rsidRDefault="00B4771A" w:rsidP="00B4771A">
      <w:pPr>
        <w:overflowPunct w:val="0"/>
        <w:jc w:val="center"/>
        <w:rPr>
          <w:b/>
          <w:sz w:val="28"/>
          <w:szCs w:val="28"/>
          <w:lang w:val="uk-UA" w:eastAsia="uk-UA"/>
        </w:rPr>
      </w:pPr>
      <w:bookmarkStart w:id="1" w:name="_GoBack"/>
      <w:bookmarkEnd w:id="1"/>
      <w:r>
        <w:rPr>
          <w:b/>
          <w:sz w:val="28"/>
          <w:szCs w:val="28"/>
          <w:lang w:val="uk-UA" w:eastAsia="uk-UA"/>
        </w:rPr>
        <w:lastRenderedPageBreak/>
        <w:t>Хімія</w:t>
      </w:r>
    </w:p>
    <w:p w:rsidR="00B4771A" w:rsidRDefault="00B4771A" w:rsidP="00B4771A">
      <w:pPr>
        <w:pStyle w:val="Default"/>
        <w:ind w:firstLine="720"/>
        <w:jc w:val="both"/>
        <w:rPr>
          <w:sz w:val="28"/>
          <w:szCs w:val="28"/>
          <w:lang w:val="uk-UA"/>
        </w:rPr>
      </w:pPr>
      <w:r w:rsidRPr="009A240B">
        <w:rPr>
          <w:sz w:val="28"/>
          <w:szCs w:val="28"/>
          <w:lang w:val="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B4771A" w:rsidRPr="00A9305F" w:rsidRDefault="00B4771A" w:rsidP="00B4771A">
      <w:pPr>
        <w:pStyle w:val="Default"/>
        <w:ind w:firstLine="720"/>
        <w:jc w:val="both"/>
        <w:rPr>
          <w:sz w:val="28"/>
          <w:szCs w:val="28"/>
          <w:lang w:val="uk-UA"/>
        </w:rPr>
      </w:pPr>
      <w:r>
        <w:rPr>
          <w:sz w:val="28"/>
          <w:szCs w:val="28"/>
          <w:lang w:val="uk-UA"/>
        </w:rPr>
        <w:t>15% – 7 клас –</w:t>
      </w:r>
      <w:r w:rsidRPr="00A9305F">
        <w:rPr>
          <w:sz w:val="28"/>
          <w:szCs w:val="28"/>
          <w:lang w:val="uk-UA"/>
        </w:rPr>
        <w:t xml:space="preserve"> </w:t>
      </w:r>
      <w:proofErr w:type="spellStart"/>
      <w:r w:rsidRPr="00A9305F">
        <w:rPr>
          <w:sz w:val="28"/>
          <w:szCs w:val="28"/>
        </w:rPr>
        <w:t>початкові</w:t>
      </w:r>
      <w:proofErr w:type="spellEnd"/>
      <w:r w:rsidRPr="00A9305F">
        <w:rPr>
          <w:sz w:val="28"/>
          <w:szCs w:val="28"/>
        </w:rPr>
        <w:t xml:space="preserve"> </w:t>
      </w:r>
      <w:proofErr w:type="spellStart"/>
      <w:r w:rsidRPr="00A9305F">
        <w:rPr>
          <w:sz w:val="28"/>
          <w:szCs w:val="28"/>
        </w:rPr>
        <w:t>хімічні</w:t>
      </w:r>
      <w:proofErr w:type="spellEnd"/>
      <w:r w:rsidRPr="00A9305F">
        <w:rPr>
          <w:sz w:val="28"/>
          <w:szCs w:val="28"/>
        </w:rPr>
        <w:t xml:space="preserve"> </w:t>
      </w:r>
      <w:proofErr w:type="spellStart"/>
      <w:r w:rsidRPr="00A9305F">
        <w:rPr>
          <w:sz w:val="28"/>
          <w:szCs w:val="28"/>
        </w:rPr>
        <w:t>поняття</w:t>
      </w:r>
      <w:proofErr w:type="spellEnd"/>
      <w:r w:rsidRPr="00A9305F">
        <w:rPr>
          <w:sz w:val="28"/>
          <w:szCs w:val="28"/>
        </w:rPr>
        <w:t xml:space="preserve">; </w:t>
      </w:r>
      <w:proofErr w:type="spellStart"/>
      <w:r w:rsidRPr="00A9305F">
        <w:rPr>
          <w:sz w:val="28"/>
          <w:szCs w:val="28"/>
        </w:rPr>
        <w:t>прості</w:t>
      </w:r>
      <w:proofErr w:type="spellEnd"/>
      <w:r w:rsidRPr="00A9305F">
        <w:rPr>
          <w:sz w:val="28"/>
          <w:szCs w:val="28"/>
        </w:rPr>
        <w:t xml:space="preserve"> </w:t>
      </w:r>
      <w:proofErr w:type="spellStart"/>
      <w:r w:rsidRPr="00A9305F">
        <w:rPr>
          <w:sz w:val="28"/>
          <w:szCs w:val="28"/>
        </w:rPr>
        <w:t>речовини</w:t>
      </w:r>
      <w:proofErr w:type="spellEnd"/>
      <w:r w:rsidRPr="00A9305F">
        <w:rPr>
          <w:sz w:val="28"/>
          <w:szCs w:val="28"/>
        </w:rPr>
        <w:t xml:space="preserve"> метали і </w:t>
      </w:r>
      <w:proofErr w:type="spellStart"/>
      <w:r w:rsidRPr="00A9305F">
        <w:rPr>
          <w:sz w:val="28"/>
          <w:szCs w:val="28"/>
        </w:rPr>
        <w:t>неметали</w:t>
      </w:r>
      <w:proofErr w:type="spellEnd"/>
      <w:r w:rsidRPr="00A9305F">
        <w:rPr>
          <w:sz w:val="28"/>
          <w:szCs w:val="28"/>
          <w:lang w:val="uk-UA"/>
        </w:rPr>
        <w:t>;</w:t>
      </w:r>
    </w:p>
    <w:p w:rsidR="00B4771A" w:rsidRDefault="00B4771A" w:rsidP="00B4771A">
      <w:pPr>
        <w:pStyle w:val="Default"/>
        <w:ind w:firstLine="720"/>
        <w:jc w:val="both"/>
        <w:rPr>
          <w:sz w:val="28"/>
          <w:szCs w:val="28"/>
          <w:lang w:val="uk-UA"/>
        </w:rPr>
      </w:pPr>
      <w:r>
        <w:rPr>
          <w:lang w:val="uk-UA"/>
        </w:rPr>
        <w:t xml:space="preserve">45% </w:t>
      </w:r>
      <w:r>
        <w:rPr>
          <w:sz w:val="28"/>
          <w:szCs w:val="28"/>
          <w:lang w:val="uk-UA"/>
        </w:rPr>
        <w:t xml:space="preserve">– </w:t>
      </w:r>
      <w:r w:rsidRPr="00A9305F">
        <w:rPr>
          <w:sz w:val="28"/>
          <w:szCs w:val="28"/>
          <w:lang w:val="uk-UA"/>
        </w:rPr>
        <w:t>8 клас</w:t>
      </w:r>
      <w:r>
        <w:rPr>
          <w:lang w:val="uk-UA"/>
        </w:rPr>
        <w:t xml:space="preserve"> – </w:t>
      </w:r>
      <w:r w:rsidRPr="009A240B">
        <w:rPr>
          <w:sz w:val="28"/>
          <w:szCs w:val="28"/>
          <w:lang w:val="uk-UA"/>
        </w:rPr>
        <w:t xml:space="preserve">кількість речовини, розрахунки за хімічними формулами; основні класи неорганічних </w:t>
      </w:r>
      <w:proofErr w:type="spellStart"/>
      <w:r w:rsidRPr="009A240B">
        <w:rPr>
          <w:sz w:val="28"/>
          <w:szCs w:val="28"/>
          <w:lang w:val="uk-UA"/>
        </w:rPr>
        <w:t>сполук</w:t>
      </w:r>
      <w:proofErr w:type="spellEnd"/>
      <w:r w:rsidRPr="009A240B">
        <w:rPr>
          <w:sz w:val="28"/>
          <w:szCs w:val="28"/>
          <w:lang w:val="uk-UA"/>
        </w:rPr>
        <w:t>; періодичний закон і періодична система хімічних елементів Менделєєва; будова атома хімічний зв’язок і будова речовини</w:t>
      </w:r>
      <w:r>
        <w:rPr>
          <w:sz w:val="28"/>
          <w:szCs w:val="28"/>
          <w:lang w:val="uk-UA"/>
        </w:rPr>
        <w:t>;</w:t>
      </w:r>
      <w:r w:rsidRPr="009A240B">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40% – 9 клас – </w:t>
      </w:r>
      <w:r w:rsidRPr="009A240B">
        <w:rPr>
          <w:sz w:val="28"/>
          <w:szCs w:val="28"/>
          <w:lang w:val="uk-UA"/>
        </w:rPr>
        <w:t xml:space="preserve">розчини; хімічні реакції; найважливіші органічні сполуки. </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w:t>
      </w:r>
      <w:proofErr w:type="spellStart"/>
      <w:r w:rsidRPr="009A240B">
        <w:rPr>
          <w:sz w:val="28"/>
          <w:szCs w:val="28"/>
          <w:lang w:val="uk-UA"/>
        </w:rPr>
        <w:t>сполук</w:t>
      </w:r>
      <w:proofErr w:type="spellEnd"/>
      <w:r w:rsidRPr="009A240B">
        <w:rPr>
          <w:sz w:val="28"/>
          <w:szCs w:val="28"/>
          <w:lang w:val="uk-UA"/>
        </w:rPr>
        <w:t xml:space="preserve">, завдання на складання рівнянь окисно-відновних реакцій та електронних балансів до них, реакцій </w:t>
      </w:r>
      <w:proofErr w:type="spellStart"/>
      <w:r w:rsidRPr="009A240B">
        <w:rPr>
          <w:sz w:val="28"/>
          <w:szCs w:val="28"/>
          <w:lang w:val="uk-UA"/>
        </w:rPr>
        <w:t>йонного</w:t>
      </w:r>
      <w:proofErr w:type="spellEnd"/>
      <w:r w:rsidRPr="009A240B">
        <w:rPr>
          <w:sz w:val="28"/>
          <w:szCs w:val="28"/>
          <w:lang w:val="uk-UA"/>
        </w:rPr>
        <w:t xml:space="preserve"> обміну в молекулярній та </w:t>
      </w:r>
      <w:proofErr w:type="spellStart"/>
      <w:r w:rsidRPr="009A240B">
        <w:rPr>
          <w:sz w:val="28"/>
          <w:szCs w:val="28"/>
          <w:lang w:val="uk-UA"/>
        </w:rPr>
        <w:t>йонній</w:t>
      </w:r>
      <w:proofErr w:type="spellEnd"/>
      <w:r w:rsidRPr="009A240B">
        <w:rPr>
          <w:sz w:val="28"/>
          <w:szCs w:val="28"/>
          <w:lang w:val="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4771A" w:rsidRPr="009A240B" w:rsidRDefault="00B4771A" w:rsidP="00B4771A">
      <w:pPr>
        <w:pStyle w:val="Default"/>
        <w:ind w:firstLine="720"/>
        <w:jc w:val="both"/>
        <w:rPr>
          <w:sz w:val="28"/>
          <w:szCs w:val="28"/>
          <w:lang w:val="uk-UA"/>
        </w:rPr>
      </w:pPr>
      <w:r w:rsidRPr="009A240B">
        <w:rPr>
          <w:sz w:val="28"/>
          <w:szCs w:val="28"/>
          <w:lang w:val="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w:t>
      </w:r>
      <w:r>
        <w:rPr>
          <w:sz w:val="28"/>
          <w:szCs w:val="28"/>
          <w:lang w:val="uk-UA"/>
        </w:rPr>
        <w:t xml:space="preserve"> </w:t>
      </w:r>
      <w:r w:rsidRPr="009A240B">
        <w:rPr>
          <w:sz w:val="28"/>
          <w:szCs w:val="28"/>
          <w:lang w:val="uk-UA"/>
        </w:rPr>
        <w:t xml:space="preserve">а саме: </w:t>
      </w:r>
    </w:p>
    <w:p w:rsidR="00B4771A" w:rsidRDefault="00B4771A" w:rsidP="00B4771A">
      <w:pPr>
        <w:pStyle w:val="Default"/>
        <w:ind w:firstLine="360"/>
        <w:jc w:val="both"/>
        <w:rPr>
          <w:sz w:val="28"/>
          <w:szCs w:val="28"/>
        </w:rPr>
      </w:pPr>
      <w:r>
        <w:rPr>
          <w:sz w:val="28"/>
          <w:szCs w:val="28"/>
        </w:rPr>
        <w:t xml:space="preserve">- </w:t>
      </w:r>
      <w:proofErr w:type="spellStart"/>
      <w:r>
        <w:rPr>
          <w:sz w:val="28"/>
          <w:szCs w:val="28"/>
        </w:rPr>
        <w:t>називати</w:t>
      </w:r>
      <w:proofErr w:type="spellEnd"/>
      <w:r>
        <w:rPr>
          <w:sz w:val="28"/>
          <w:szCs w:val="28"/>
        </w:rPr>
        <w:t xml:space="preserve"> </w:t>
      </w:r>
      <w:proofErr w:type="spellStart"/>
      <w:r>
        <w:rPr>
          <w:sz w:val="28"/>
          <w:szCs w:val="28"/>
        </w:rPr>
        <w:t>речовини</w:t>
      </w:r>
      <w:proofErr w:type="spellEnd"/>
      <w:r>
        <w:rPr>
          <w:sz w:val="28"/>
          <w:szCs w:val="28"/>
        </w:rPr>
        <w:t xml:space="preserve"> за </w:t>
      </w:r>
      <w:proofErr w:type="spellStart"/>
      <w:r>
        <w:rPr>
          <w:sz w:val="28"/>
          <w:szCs w:val="28"/>
        </w:rPr>
        <w:t>їх</w:t>
      </w:r>
      <w:proofErr w:type="spellEnd"/>
      <w:r>
        <w:rPr>
          <w:sz w:val="28"/>
          <w:szCs w:val="28"/>
        </w:rPr>
        <w:t xml:space="preserve"> формулами, </w:t>
      </w:r>
      <w:proofErr w:type="spellStart"/>
      <w:r>
        <w:rPr>
          <w:sz w:val="28"/>
          <w:szCs w:val="28"/>
        </w:rPr>
        <w:t>типи</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реакцій</w:t>
      </w:r>
      <w:proofErr w:type="spellEnd"/>
      <w:r>
        <w:rPr>
          <w:sz w:val="28"/>
          <w:szCs w:val="28"/>
        </w:rPr>
        <w:t xml:space="preserve">; </w:t>
      </w:r>
    </w:p>
    <w:p w:rsidR="00B4771A" w:rsidRDefault="00B4771A" w:rsidP="00B4771A">
      <w:pPr>
        <w:pStyle w:val="Default"/>
        <w:ind w:firstLine="360"/>
        <w:jc w:val="both"/>
        <w:rPr>
          <w:sz w:val="28"/>
          <w:szCs w:val="28"/>
          <w:lang w:val="uk-UA"/>
        </w:rPr>
      </w:pPr>
      <w:r>
        <w:rPr>
          <w:lang w:val="uk-UA"/>
        </w:rPr>
        <w:t xml:space="preserve">- </w:t>
      </w:r>
      <w:proofErr w:type="spellStart"/>
      <w:r>
        <w:rPr>
          <w:sz w:val="28"/>
          <w:szCs w:val="28"/>
        </w:rPr>
        <w:t>складати</w:t>
      </w:r>
      <w:proofErr w:type="spellEnd"/>
      <w:r>
        <w:rPr>
          <w:sz w:val="28"/>
          <w:szCs w:val="28"/>
        </w:rPr>
        <w:t xml:space="preserve"> </w:t>
      </w:r>
      <w:proofErr w:type="spellStart"/>
      <w:r>
        <w:rPr>
          <w:sz w:val="28"/>
          <w:szCs w:val="28"/>
        </w:rPr>
        <w:t>формули</w:t>
      </w:r>
      <w:proofErr w:type="spellEnd"/>
      <w:r>
        <w:rPr>
          <w:sz w:val="28"/>
          <w:szCs w:val="28"/>
        </w:rPr>
        <w:t xml:space="preserve"> </w:t>
      </w:r>
      <w:proofErr w:type="spellStart"/>
      <w:r>
        <w:rPr>
          <w:sz w:val="28"/>
          <w:szCs w:val="28"/>
        </w:rPr>
        <w:t>найважливіших</w:t>
      </w:r>
      <w:proofErr w:type="spellEnd"/>
      <w:r>
        <w:rPr>
          <w:sz w:val="28"/>
          <w:szCs w:val="28"/>
        </w:rPr>
        <w:t xml:space="preserve"> </w:t>
      </w:r>
      <w:proofErr w:type="spellStart"/>
      <w:r>
        <w:rPr>
          <w:sz w:val="28"/>
          <w:szCs w:val="28"/>
        </w:rPr>
        <w:t>неорганічних</w:t>
      </w:r>
      <w:proofErr w:type="spellEnd"/>
      <w:r>
        <w:rPr>
          <w:sz w:val="28"/>
          <w:szCs w:val="28"/>
        </w:rPr>
        <w:t xml:space="preserve"> та </w:t>
      </w:r>
      <w:proofErr w:type="spellStart"/>
      <w:r>
        <w:rPr>
          <w:sz w:val="28"/>
          <w:szCs w:val="28"/>
        </w:rPr>
        <w:t>органічних</w:t>
      </w:r>
      <w:proofErr w:type="spellEnd"/>
      <w:r>
        <w:rPr>
          <w:sz w:val="28"/>
          <w:szCs w:val="28"/>
        </w:rPr>
        <w:t xml:space="preserve"> </w:t>
      </w:r>
      <w:proofErr w:type="spellStart"/>
      <w:r>
        <w:rPr>
          <w:sz w:val="28"/>
          <w:szCs w:val="28"/>
        </w:rPr>
        <w:t>сполук</w:t>
      </w:r>
      <w:proofErr w:type="spellEnd"/>
      <w:r>
        <w:rPr>
          <w:sz w:val="28"/>
          <w:szCs w:val="28"/>
        </w:rPr>
        <w:t xml:space="preserve"> </w:t>
      </w:r>
      <w:proofErr w:type="spellStart"/>
      <w:r>
        <w:rPr>
          <w:sz w:val="28"/>
          <w:szCs w:val="28"/>
        </w:rPr>
        <w:t>вивчених</w:t>
      </w:r>
      <w:proofErr w:type="spellEnd"/>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схеми</w:t>
      </w:r>
      <w:proofErr w:type="spellEnd"/>
      <w:r>
        <w:rPr>
          <w:sz w:val="28"/>
          <w:szCs w:val="28"/>
        </w:rPr>
        <w:t xml:space="preserve"> </w:t>
      </w:r>
      <w:proofErr w:type="spellStart"/>
      <w:r>
        <w:rPr>
          <w:sz w:val="28"/>
          <w:szCs w:val="28"/>
        </w:rPr>
        <w:t>будови</w:t>
      </w:r>
      <w:proofErr w:type="spellEnd"/>
      <w:r>
        <w:rPr>
          <w:sz w:val="28"/>
          <w:szCs w:val="28"/>
        </w:rPr>
        <w:t xml:space="preserve"> </w:t>
      </w:r>
      <w:proofErr w:type="spellStart"/>
      <w:r>
        <w:rPr>
          <w:sz w:val="28"/>
          <w:szCs w:val="28"/>
        </w:rPr>
        <w:t>атомів</w:t>
      </w:r>
      <w:proofErr w:type="spellEnd"/>
      <w:r>
        <w:rPr>
          <w:sz w:val="28"/>
          <w:szCs w:val="28"/>
        </w:rPr>
        <w:t xml:space="preserve"> перших 20 </w:t>
      </w:r>
      <w:proofErr w:type="spellStart"/>
      <w:r>
        <w:rPr>
          <w:sz w:val="28"/>
          <w:szCs w:val="28"/>
        </w:rPr>
        <w:t>елементів</w:t>
      </w:r>
      <w:proofErr w:type="spellEnd"/>
      <w:r>
        <w:rPr>
          <w:sz w:val="28"/>
          <w:szCs w:val="28"/>
        </w:rPr>
        <w:t xml:space="preserve"> </w:t>
      </w:r>
      <w:proofErr w:type="spellStart"/>
      <w:r>
        <w:rPr>
          <w:sz w:val="28"/>
          <w:szCs w:val="28"/>
        </w:rPr>
        <w:t>періодичної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рівняння</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реакцій</w:t>
      </w:r>
      <w:proofErr w:type="spellEnd"/>
      <w:r>
        <w:rPr>
          <w:sz w:val="28"/>
          <w:szCs w:val="28"/>
        </w:rPr>
        <w:t>;</w:t>
      </w:r>
    </w:p>
    <w:p w:rsidR="00B4771A" w:rsidRDefault="00B4771A" w:rsidP="00B4771A">
      <w:pPr>
        <w:pStyle w:val="Default"/>
        <w:ind w:firstLine="360"/>
        <w:jc w:val="both"/>
        <w:rPr>
          <w:sz w:val="28"/>
          <w:szCs w:val="28"/>
          <w:lang w:val="uk-UA"/>
        </w:rPr>
      </w:pPr>
      <w:r w:rsidRPr="009A240B">
        <w:rPr>
          <w:sz w:val="28"/>
          <w:szCs w:val="28"/>
          <w:lang w:val="uk-UA"/>
        </w:rPr>
        <w:t xml:space="preserve">-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w:t>
      </w:r>
      <w:proofErr w:type="spellStart"/>
      <w:r w:rsidRPr="009A240B">
        <w:rPr>
          <w:sz w:val="28"/>
          <w:szCs w:val="28"/>
          <w:lang w:val="uk-UA"/>
        </w:rPr>
        <w:t>сполук</w:t>
      </w:r>
      <w:proofErr w:type="spellEnd"/>
      <w:r w:rsidRPr="009A240B">
        <w:rPr>
          <w:sz w:val="28"/>
          <w:szCs w:val="28"/>
          <w:lang w:val="uk-UA"/>
        </w:rPr>
        <w:t>, процеси окиснення і відновлення;</w:t>
      </w:r>
    </w:p>
    <w:p w:rsidR="00B4771A"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 xml:space="preserve">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9A240B">
        <w:rPr>
          <w:sz w:val="28"/>
          <w:szCs w:val="28"/>
          <w:lang w:val="uk-UA"/>
        </w:rPr>
        <w:t>йонного</w:t>
      </w:r>
      <w:proofErr w:type="spellEnd"/>
      <w:r w:rsidRPr="009A240B">
        <w:rPr>
          <w:sz w:val="28"/>
          <w:szCs w:val="28"/>
          <w:lang w:val="uk-UA"/>
        </w:rPr>
        <w:t xml:space="preserve"> обміну;</w:t>
      </w:r>
    </w:p>
    <w:p w:rsidR="00B4771A" w:rsidRPr="00A9305F"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r>
        <w:rPr>
          <w:sz w:val="28"/>
          <w:szCs w:val="28"/>
          <w:lang w:val="uk-UA"/>
        </w:rPr>
        <w:t>.</w:t>
      </w:r>
    </w:p>
    <w:p w:rsidR="00B4771A" w:rsidRPr="009A240B" w:rsidRDefault="00B4771A" w:rsidP="00B4771A">
      <w:pPr>
        <w:pStyle w:val="Default"/>
        <w:ind w:firstLine="540"/>
        <w:jc w:val="both"/>
        <w:rPr>
          <w:sz w:val="28"/>
          <w:szCs w:val="28"/>
          <w:lang w:val="uk-UA"/>
        </w:rPr>
      </w:pPr>
      <w:r w:rsidRPr="009A240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4771A" w:rsidRDefault="00B4771A" w:rsidP="00335B4B">
      <w:pPr>
        <w:pStyle w:val="Default"/>
        <w:ind w:firstLine="567"/>
        <w:jc w:val="both"/>
        <w:rPr>
          <w:sz w:val="28"/>
          <w:szCs w:val="28"/>
          <w:lang w:val="uk-UA"/>
        </w:rPr>
      </w:pPr>
      <w:r w:rsidRPr="009A240B">
        <w:rPr>
          <w:sz w:val="28"/>
          <w:szCs w:val="28"/>
          <w:lang w:val="uk-UA"/>
        </w:rPr>
        <w:t xml:space="preserve">Під час проведення державної підсумкової атестації з хімії учням дозволяється користуватися калькуляторами і таблицями: «Періодична система </w:t>
      </w:r>
      <w:r w:rsidRPr="009A240B">
        <w:rPr>
          <w:sz w:val="28"/>
          <w:szCs w:val="28"/>
          <w:lang w:val="uk-UA"/>
        </w:rPr>
        <w:lastRenderedPageBreak/>
        <w:t>хімічних елементів Д.І. Менделєєва», «Розчинність кислот, солей, основ та амфотерних гідроксидів у воді», «Ряд активності металів».</w:t>
      </w:r>
    </w:p>
    <w:p w:rsidR="00B4771A" w:rsidRDefault="00B4771A" w:rsidP="00B4771A">
      <w:pPr>
        <w:overflowPunct w:val="0"/>
        <w:jc w:val="center"/>
        <w:rPr>
          <w:b/>
          <w:sz w:val="28"/>
          <w:szCs w:val="28"/>
          <w:lang w:val="uk-UA" w:eastAsia="uk-UA"/>
        </w:rPr>
      </w:pPr>
      <w:r>
        <w:rPr>
          <w:b/>
          <w:sz w:val="28"/>
          <w:szCs w:val="28"/>
          <w:lang w:val="uk-UA" w:eastAsia="uk-UA"/>
        </w:rPr>
        <w:t>Фізика</w:t>
      </w:r>
    </w:p>
    <w:p w:rsidR="00B4771A" w:rsidRDefault="00B4771A" w:rsidP="00B4771A">
      <w:pPr>
        <w:pStyle w:val="Default"/>
        <w:ind w:firstLine="720"/>
        <w:jc w:val="both"/>
        <w:rPr>
          <w:sz w:val="28"/>
          <w:szCs w:val="28"/>
          <w:lang w:val="uk-UA"/>
        </w:rPr>
      </w:pPr>
      <w:r w:rsidRPr="00C053D8">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C053D8">
        <w:rPr>
          <w:color w:val="auto"/>
          <w:sz w:val="28"/>
          <w:szCs w:val="28"/>
          <w:lang w:val="uk-UA"/>
        </w:rPr>
        <w:t xml:space="preserve">Завдання добираються вчителем так, щоб вони надали можливість визначити </w:t>
      </w:r>
      <w:r>
        <w:rPr>
          <w:color w:val="auto"/>
          <w:sz w:val="28"/>
          <w:szCs w:val="28"/>
          <w:lang w:val="uk-UA"/>
        </w:rPr>
        <w:t xml:space="preserve"> </w:t>
      </w:r>
      <w:r w:rsidRPr="00C053D8">
        <w:rPr>
          <w:color w:val="auto"/>
          <w:sz w:val="28"/>
          <w:szCs w:val="28"/>
          <w:lang w:val="uk-UA"/>
        </w:rPr>
        <w:t xml:space="preserve"> розуміння </w:t>
      </w:r>
      <w:r>
        <w:rPr>
          <w:color w:val="auto"/>
          <w:sz w:val="28"/>
          <w:szCs w:val="28"/>
          <w:lang w:val="uk-UA"/>
        </w:rPr>
        <w:t xml:space="preserve">учнями </w:t>
      </w:r>
      <w:r w:rsidRPr="00C053D8">
        <w:rPr>
          <w:color w:val="auto"/>
          <w:sz w:val="28"/>
          <w:szCs w:val="28"/>
          <w:lang w:val="uk-UA"/>
        </w:rPr>
        <w:t>основних фізичних понять і законів, уміння аналізувати фізичні явища та процеси, сформованість навичок розв’язання задач.</w:t>
      </w:r>
      <w:r w:rsidRPr="00C053D8">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B4771A" w:rsidRPr="00C053D8" w:rsidRDefault="00B4771A" w:rsidP="00B4771A">
      <w:pPr>
        <w:pStyle w:val="Default"/>
        <w:ind w:firstLine="720"/>
        <w:jc w:val="both"/>
        <w:rPr>
          <w:sz w:val="28"/>
          <w:szCs w:val="28"/>
          <w:lang w:val="uk-UA"/>
        </w:rPr>
      </w:pPr>
      <w:r w:rsidRPr="00C053D8">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B4771A" w:rsidRPr="00C053D8" w:rsidRDefault="00B4771A" w:rsidP="00B4771A">
      <w:pPr>
        <w:pStyle w:val="Default"/>
        <w:ind w:firstLine="720"/>
        <w:jc w:val="both"/>
        <w:rPr>
          <w:sz w:val="28"/>
          <w:szCs w:val="28"/>
          <w:lang w:val="uk-UA"/>
        </w:rPr>
      </w:pPr>
      <w:r w:rsidRPr="00C053D8">
        <w:rPr>
          <w:sz w:val="28"/>
          <w:szCs w:val="28"/>
          <w:lang w:val="uk-UA"/>
        </w:rPr>
        <w:t>До атестаційної роботи обов’язково включаються завдання</w:t>
      </w:r>
      <w:r>
        <w:rPr>
          <w:sz w:val="28"/>
          <w:szCs w:val="28"/>
        </w:rPr>
        <w:t xml:space="preserve"> на </w:t>
      </w:r>
      <w:r w:rsidRPr="00C053D8">
        <w:rPr>
          <w:sz w:val="28"/>
          <w:szCs w:val="28"/>
          <w:lang w:val="uk-UA"/>
        </w:rPr>
        <w:t>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оцінювання виконання задач звертають увагу на такі вимоги щодо оформлення розв’язку задачі: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запис умови в скороченому вигляді;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переведення одиниць фізичних величин в одиниці Міжнародної системи одиниць;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логічна послідовність вибору фізичних формул і виведення кінцевої формули;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хід розв’язання з усіма послідовними діями і необхідними поясненнями, графічними ілюстраціями;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аналіз і перевірка вірогідності отриманого результату;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запис повної відповіді, якщо потрібно знайти декілька величин або результатів.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проведення державної підсумкової атестації з фізики учням дозволяється користуватися калькуляторами. Оскільки під час атестації учні не </w:t>
      </w:r>
      <w:r w:rsidRPr="00C053D8">
        <w:rPr>
          <w:sz w:val="28"/>
          <w:szCs w:val="28"/>
          <w:lang w:val="uk-UA"/>
        </w:rPr>
        <w:lastRenderedPageBreak/>
        <w:t>можуть користуватися додатковою літературою потрібно всі дані, що необхідні для розв’язування завдання, наводити в тексті завдання.</w:t>
      </w:r>
    </w:p>
    <w:p w:rsidR="00B4771A" w:rsidRDefault="00B4771A" w:rsidP="00B4771A">
      <w:pPr>
        <w:pStyle w:val="Default"/>
        <w:ind w:firstLine="720"/>
        <w:jc w:val="both"/>
        <w:rPr>
          <w:sz w:val="28"/>
          <w:szCs w:val="28"/>
          <w:lang w:val="uk-UA"/>
        </w:rPr>
      </w:pPr>
      <w:r>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3A207E" w:rsidRDefault="003A207E" w:rsidP="00B4771A">
      <w:pPr>
        <w:pStyle w:val="Default"/>
        <w:ind w:firstLine="720"/>
        <w:jc w:val="both"/>
        <w:rPr>
          <w:sz w:val="28"/>
          <w:szCs w:val="28"/>
          <w:lang w:val="uk-UA"/>
        </w:rPr>
      </w:pPr>
    </w:p>
    <w:p w:rsidR="003A207E" w:rsidRDefault="005A5D0D" w:rsidP="00B4771A">
      <w:pPr>
        <w:pStyle w:val="Default"/>
        <w:ind w:firstLine="720"/>
        <w:jc w:val="both"/>
        <w:rPr>
          <w:sz w:val="28"/>
          <w:szCs w:val="28"/>
          <w:lang w:val="uk-UA"/>
        </w:rPr>
      </w:pPr>
      <w:r>
        <w:rPr>
          <w:noProof/>
          <w:lang w:val="uk-UA" w:eastAsia="uk-UA"/>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37465</wp:posOffset>
            </wp:positionV>
            <wp:extent cx="1539240" cy="1348740"/>
            <wp:effectExtent l="0" t="0" r="3810" b="3810"/>
            <wp:wrapNone/>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7E" w:rsidRDefault="003A207E" w:rsidP="003A207E">
      <w:pPr>
        <w:pStyle w:val="Default"/>
        <w:jc w:val="both"/>
        <w:rPr>
          <w:sz w:val="28"/>
          <w:szCs w:val="28"/>
          <w:lang w:val="uk-UA"/>
        </w:rPr>
      </w:pPr>
      <w:r>
        <w:rPr>
          <w:sz w:val="28"/>
          <w:szCs w:val="28"/>
          <w:lang w:val="uk-UA"/>
        </w:rPr>
        <w:t xml:space="preserve">Генеральний директор </w:t>
      </w:r>
    </w:p>
    <w:p w:rsidR="003A207E" w:rsidRDefault="003A207E" w:rsidP="003A207E">
      <w:pPr>
        <w:pStyle w:val="Default"/>
        <w:jc w:val="both"/>
        <w:rPr>
          <w:sz w:val="28"/>
          <w:szCs w:val="28"/>
          <w:lang w:val="uk-UA"/>
        </w:rPr>
      </w:pPr>
      <w:r>
        <w:rPr>
          <w:sz w:val="28"/>
          <w:szCs w:val="28"/>
          <w:lang w:val="uk-UA"/>
        </w:rPr>
        <w:t xml:space="preserve">директорату шкільної </w:t>
      </w:r>
    </w:p>
    <w:p w:rsidR="003A207E" w:rsidRDefault="003A207E" w:rsidP="003A207E">
      <w:pPr>
        <w:pStyle w:val="Default"/>
        <w:jc w:val="both"/>
        <w:rPr>
          <w:sz w:val="28"/>
          <w:szCs w:val="28"/>
          <w:lang w:val="uk-UA"/>
        </w:rPr>
      </w:pPr>
      <w:r>
        <w:rPr>
          <w:sz w:val="28"/>
          <w:szCs w:val="28"/>
          <w:lang w:val="uk-UA"/>
        </w:rPr>
        <w:t>та дошкільної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ОСМОЛОВСЬКИЙ</w:t>
      </w:r>
    </w:p>
    <w:sectPr w:rsidR="003A207E" w:rsidSect="003A207E">
      <w:headerReference w:type="default" r:id="rId9"/>
      <w:pgSz w:w="11905" w:h="16837"/>
      <w:pgMar w:top="993"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11A" w:rsidRDefault="0040211A" w:rsidP="003A207E">
      <w:r>
        <w:separator/>
      </w:r>
    </w:p>
  </w:endnote>
  <w:endnote w:type="continuationSeparator" w:id="0">
    <w:p w:rsidR="0040211A" w:rsidRDefault="0040211A" w:rsidP="003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11A" w:rsidRDefault="0040211A" w:rsidP="003A207E">
      <w:r>
        <w:separator/>
      </w:r>
    </w:p>
  </w:footnote>
  <w:footnote w:type="continuationSeparator" w:id="0">
    <w:p w:rsidR="0040211A" w:rsidRDefault="0040211A" w:rsidP="003A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6388"/>
      <w:docPartObj>
        <w:docPartGallery w:val="Page Numbers (Top of Page)"/>
        <w:docPartUnique/>
      </w:docPartObj>
    </w:sdtPr>
    <w:sdtEndPr>
      <w:rPr>
        <w:sz w:val="28"/>
        <w:szCs w:val="28"/>
      </w:rPr>
    </w:sdtEndPr>
    <w:sdtContent>
      <w:p w:rsidR="008D3BC4" w:rsidRPr="00644D61" w:rsidRDefault="008D3BC4" w:rsidP="00644D61">
        <w:pPr>
          <w:pStyle w:val="a7"/>
          <w:jc w:val="center"/>
          <w:rPr>
            <w:sz w:val="28"/>
            <w:szCs w:val="28"/>
          </w:rPr>
        </w:pPr>
        <w:r w:rsidRPr="003A207E">
          <w:rPr>
            <w:sz w:val="28"/>
            <w:szCs w:val="28"/>
          </w:rPr>
          <w:fldChar w:fldCharType="begin"/>
        </w:r>
        <w:r w:rsidRPr="003A207E">
          <w:rPr>
            <w:sz w:val="28"/>
            <w:szCs w:val="28"/>
          </w:rPr>
          <w:instrText>PAGE   \* MERGEFORMAT</w:instrText>
        </w:r>
        <w:r w:rsidRPr="003A207E">
          <w:rPr>
            <w:sz w:val="28"/>
            <w:szCs w:val="28"/>
          </w:rPr>
          <w:fldChar w:fldCharType="separate"/>
        </w:r>
        <w:r w:rsidR="005A5D0D" w:rsidRPr="005A5D0D">
          <w:rPr>
            <w:noProof/>
            <w:sz w:val="28"/>
            <w:szCs w:val="28"/>
            <w:lang w:val="uk-UA"/>
          </w:rPr>
          <w:t>23</w:t>
        </w:r>
        <w:r w:rsidRPr="003A207E">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49"/>
    <w:rsid w:val="0004570F"/>
    <w:rsid w:val="00056848"/>
    <w:rsid w:val="000765F3"/>
    <w:rsid w:val="00087415"/>
    <w:rsid w:val="000B5B12"/>
    <w:rsid w:val="000F055A"/>
    <w:rsid w:val="00100AB4"/>
    <w:rsid w:val="00105DAF"/>
    <w:rsid w:val="001A176E"/>
    <w:rsid w:val="00205ED7"/>
    <w:rsid w:val="00213B5A"/>
    <w:rsid w:val="002167C3"/>
    <w:rsid w:val="00235364"/>
    <w:rsid w:val="00251911"/>
    <w:rsid w:val="00255C05"/>
    <w:rsid w:val="0025633D"/>
    <w:rsid w:val="002D2CB0"/>
    <w:rsid w:val="002E6A72"/>
    <w:rsid w:val="00303C4A"/>
    <w:rsid w:val="00335B4B"/>
    <w:rsid w:val="00356A9C"/>
    <w:rsid w:val="003A207E"/>
    <w:rsid w:val="0040211A"/>
    <w:rsid w:val="004722F8"/>
    <w:rsid w:val="004741DA"/>
    <w:rsid w:val="004A2C3A"/>
    <w:rsid w:val="004C189B"/>
    <w:rsid w:val="004F02D3"/>
    <w:rsid w:val="00517BE1"/>
    <w:rsid w:val="00533D49"/>
    <w:rsid w:val="00541F41"/>
    <w:rsid w:val="005A5D0D"/>
    <w:rsid w:val="0063209B"/>
    <w:rsid w:val="00644D61"/>
    <w:rsid w:val="00692E7E"/>
    <w:rsid w:val="00706F00"/>
    <w:rsid w:val="007121CD"/>
    <w:rsid w:val="00722FBD"/>
    <w:rsid w:val="007B6193"/>
    <w:rsid w:val="007E4FBF"/>
    <w:rsid w:val="0080510F"/>
    <w:rsid w:val="00816295"/>
    <w:rsid w:val="008271DB"/>
    <w:rsid w:val="00844E64"/>
    <w:rsid w:val="00847727"/>
    <w:rsid w:val="00880091"/>
    <w:rsid w:val="0088155B"/>
    <w:rsid w:val="00896230"/>
    <w:rsid w:val="008D3BC4"/>
    <w:rsid w:val="00926D4A"/>
    <w:rsid w:val="00945DC3"/>
    <w:rsid w:val="00A45586"/>
    <w:rsid w:val="00A51298"/>
    <w:rsid w:val="00A96493"/>
    <w:rsid w:val="00AA5424"/>
    <w:rsid w:val="00AC34C8"/>
    <w:rsid w:val="00B47134"/>
    <w:rsid w:val="00B4771A"/>
    <w:rsid w:val="00B761F0"/>
    <w:rsid w:val="00BA1A3D"/>
    <w:rsid w:val="00BA3EF7"/>
    <w:rsid w:val="00BC4FC9"/>
    <w:rsid w:val="00C22D35"/>
    <w:rsid w:val="00C34079"/>
    <w:rsid w:val="00C546A0"/>
    <w:rsid w:val="00C649C6"/>
    <w:rsid w:val="00C71FF2"/>
    <w:rsid w:val="00C74716"/>
    <w:rsid w:val="00C82EF5"/>
    <w:rsid w:val="00C934D6"/>
    <w:rsid w:val="00CB660D"/>
    <w:rsid w:val="00CD3AE9"/>
    <w:rsid w:val="00CD70D0"/>
    <w:rsid w:val="00D03077"/>
    <w:rsid w:val="00D84DCD"/>
    <w:rsid w:val="00D854A7"/>
    <w:rsid w:val="00DA044C"/>
    <w:rsid w:val="00DA5440"/>
    <w:rsid w:val="00DB01A8"/>
    <w:rsid w:val="00E07D56"/>
    <w:rsid w:val="00FE71C8"/>
    <w:rsid w:val="00FF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5E99"/>
  <w15:chartTrackingRefBased/>
  <w15:docId w15:val="{70C12E5A-6BEC-4BAF-8F43-477B8A91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262050">
      <w:bodyDiv w:val="1"/>
      <w:marLeft w:val="0"/>
      <w:marRight w:val="0"/>
      <w:marTop w:val="0"/>
      <w:marBottom w:val="0"/>
      <w:divBdr>
        <w:top w:val="none" w:sz="0" w:space="0" w:color="auto"/>
        <w:left w:val="none" w:sz="0" w:space="0" w:color="auto"/>
        <w:bottom w:val="none" w:sz="0" w:space="0" w:color="auto"/>
        <w:right w:val="none" w:sz="0" w:space="0" w:color="auto"/>
      </w:divBdr>
    </w:div>
    <w:div w:id="152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3852-BEB5-475F-86F2-4A3A80D0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30207</Words>
  <Characters>17219</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Kotusenko O.</dc:creator>
  <cp:keywords/>
  <dc:description/>
  <cp:lastModifiedBy>Dima Balaushko</cp:lastModifiedBy>
  <cp:revision>2</cp:revision>
  <dcterms:created xsi:type="dcterms:W3CDTF">2019-04-02T05:51:00Z</dcterms:created>
  <dcterms:modified xsi:type="dcterms:W3CDTF">2019-04-02T05:51:00Z</dcterms:modified>
</cp:coreProperties>
</file>